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46" w:rsidRPr="00281DAC" w:rsidRDefault="00A43446" w:rsidP="00A43446">
      <w:pPr>
        <w:jc w:val="center"/>
        <w:rPr>
          <w:rFonts w:ascii="Times New Roman" w:hAnsi="Times New Roman" w:cs="Times New Roman"/>
          <w:b/>
          <w:spacing w:val="40"/>
          <w:sz w:val="28"/>
          <w:szCs w:val="28"/>
        </w:rPr>
      </w:pPr>
      <w:r w:rsidRPr="00281DAC">
        <w:rPr>
          <w:rFonts w:ascii="Times New Roman" w:hAnsi="Times New Roman" w:cs="Times New Roman"/>
          <w:b/>
          <w:spacing w:val="30"/>
          <w:sz w:val="28"/>
          <w:szCs w:val="28"/>
        </w:rPr>
        <w:t xml:space="preserve">Образовательная автономная некоммерческая организация </w:t>
      </w:r>
      <w:r w:rsidRPr="00281DAC">
        <w:rPr>
          <w:rFonts w:ascii="Times New Roman" w:hAnsi="Times New Roman" w:cs="Times New Roman"/>
          <w:b/>
          <w:spacing w:val="40"/>
          <w:sz w:val="28"/>
          <w:szCs w:val="28"/>
        </w:rPr>
        <w:t>высшего образования</w:t>
      </w:r>
    </w:p>
    <w:p w:rsidR="00A43446" w:rsidRPr="00281DAC" w:rsidRDefault="00A43446" w:rsidP="00A43446">
      <w:pPr>
        <w:rPr>
          <w:rFonts w:ascii="Times New Roman" w:hAnsi="Times New Roman" w:cs="Times New Roman"/>
          <w:b/>
          <w:spacing w:val="40"/>
          <w:sz w:val="28"/>
          <w:szCs w:val="28"/>
        </w:rPr>
      </w:pPr>
      <w:r w:rsidRPr="00281DAC">
        <w:rPr>
          <w:rFonts w:ascii="Times New Roman" w:hAnsi="Times New Roman" w:cs="Times New Roman"/>
          <w:b/>
          <w:spacing w:val="40"/>
          <w:sz w:val="28"/>
          <w:szCs w:val="28"/>
        </w:rPr>
        <w:t xml:space="preserve">«МОСКОВСКИЙ </w:t>
      </w:r>
      <w:r w:rsidRPr="00221192">
        <w:rPr>
          <w:rFonts w:ascii="Times New Roman" w:eastAsia="Times New Roman" w:hAnsi="Times New Roman" w:cs="Times New Roman"/>
          <w:b/>
          <w:spacing w:val="40"/>
          <w:sz w:val="28"/>
          <w:szCs w:val="28"/>
        </w:rPr>
        <w:t>ТЕХНОЛОГИЧЕСКИЙ</w:t>
      </w:r>
      <w:r w:rsidRPr="00281DAC">
        <w:rPr>
          <w:rFonts w:ascii="Times New Roman" w:hAnsi="Times New Roman" w:cs="Times New Roman"/>
          <w:b/>
          <w:spacing w:val="40"/>
          <w:sz w:val="28"/>
          <w:szCs w:val="28"/>
        </w:rPr>
        <w:t xml:space="preserve"> ИНСТИТУТ»</w:t>
      </w:r>
    </w:p>
    <w:tbl>
      <w:tblPr>
        <w:tblW w:w="9730" w:type="dxa"/>
        <w:tblBorders>
          <w:top w:val="double" w:sz="4" w:space="0" w:color="auto"/>
        </w:tblBorders>
        <w:tblLook w:val="04A0" w:firstRow="1" w:lastRow="0" w:firstColumn="1" w:lastColumn="0" w:noHBand="0" w:noVBand="1"/>
      </w:tblPr>
      <w:tblGrid>
        <w:gridCol w:w="4593"/>
        <w:gridCol w:w="5137"/>
      </w:tblGrid>
      <w:tr w:rsidR="00A43446" w:rsidRPr="00281DAC" w:rsidTr="00792A12">
        <w:trPr>
          <w:trHeight w:val="133"/>
        </w:trPr>
        <w:tc>
          <w:tcPr>
            <w:tcW w:w="4867" w:type="dxa"/>
            <w:tcBorders>
              <w:top w:val="double" w:sz="4" w:space="0" w:color="auto"/>
              <w:left w:val="nil"/>
              <w:bottom w:val="nil"/>
              <w:right w:val="nil"/>
            </w:tcBorders>
            <w:shd w:val="clear" w:color="auto" w:fill="auto"/>
            <w:hideMark/>
          </w:tcPr>
          <w:p w:rsidR="00A43446" w:rsidRPr="00281DAC" w:rsidRDefault="00A43446" w:rsidP="00792A12">
            <w:pPr>
              <w:rPr>
                <w:rFonts w:ascii="Times New Roman" w:hAnsi="Times New Roman" w:cs="Times New Roman"/>
                <w:b/>
                <w:color w:val="404040"/>
                <w:sz w:val="28"/>
                <w:szCs w:val="28"/>
              </w:rPr>
            </w:pPr>
          </w:p>
          <w:p w:rsidR="00A43446" w:rsidRPr="00281DAC" w:rsidRDefault="00A43446" w:rsidP="00792A12">
            <w:pPr>
              <w:rPr>
                <w:rFonts w:ascii="Times New Roman" w:hAnsi="Times New Roman" w:cs="Times New Roman"/>
                <w:b/>
                <w:sz w:val="28"/>
                <w:szCs w:val="28"/>
              </w:rPr>
            </w:pPr>
          </w:p>
        </w:tc>
        <w:tc>
          <w:tcPr>
            <w:tcW w:w="4863" w:type="dxa"/>
            <w:tcBorders>
              <w:top w:val="double" w:sz="4" w:space="0" w:color="auto"/>
              <w:left w:val="nil"/>
              <w:bottom w:val="nil"/>
              <w:right w:val="nil"/>
            </w:tcBorders>
            <w:shd w:val="clear" w:color="auto" w:fill="auto"/>
            <w:hideMark/>
          </w:tcPr>
          <w:p w:rsidR="00A43446" w:rsidRDefault="00A43446" w:rsidP="00792A12">
            <w:pPr>
              <w:jc w:val="right"/>
              <w:rPr>
                <w:noProof/>
              </w:rPr>
            </w:pPr>
          </w:p>
          <w:p w:rsidR="00A43446" w:rsidRPr="00281DAC" w:rsidRDefault="00C87C10" w:rsidP="00792A12">
            <w:pPr>
              <w:jc w:val="right"/>
              <w:rPr>
                <w:rFonts w:ascii="Times New Roman" w:hAnsi="Times New Roman" w:cs="Times New Roman"/>
                <w:b/>
                <w:color w:val="404040"/>
                <w:sz w:val="28"/>
                <w:szCs w:val="28"/>
              </w:rPr>
            </w:pPr>
            <w:r>
              <w:rPr>
                <w:noProof/>
                <w:lang w:eastAsia="ru-RU"/>
              </w:rPr>
              <w:drawing>
                <wp:inline distT="0" distB="0" distL="0" distR="0" wp14:anchorId="3F6652D2" wp14:editId="53840ABE">
                  <wp:extent cx="3125337" cy="2220062"/>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051" cy="2260348"/>
                          </a:xfrm>
                          <a:prstGeom prst="rect">
                            <a:avLst/>
                          </a:prstGeom>
                          <a:noFill/>
                          <a:ln>
                            <a:noFill/>
                          </a:ln>
                        </pic:spPr>
                      </pic:pic>
                    </a:graphicData>
                  </a:graphic>
                </wp:inline>
              </w:drawing>
            </w:r>
            <w:bookmarkStart w:id="0" w:name="_GoBack"/>
            <w:bookmarkEnd w:id="0"/>
          </w:p>
          <w:p w:rsidR="00A43446" w:rsidRPr="00281DAC" w:rsidRDefault="00A43446" w:rsidP="00792A12">
            <w:pPr>
              <w:jc w:val="right"/>
              <w:rPr>
                <w:rFonts w:ascii="Times New Roman" w:hAnsi="Times New Roman" w:cs="Times New Roman"/>
                <w:sz w:val="28"/>
                <w:szCs w:val="28"/>
              </w:rPr>
            </w:pPr>
          </w:p>
        </w:tc>
      </w:tr>
    </w:tbl>
    <w:p w:rsidR="00A44477" w:rsidRPr="00D96F1D" w:rsidRDefault="00A44477" w:rsidP="00A44477">
      <w:pPr>
        <w:autoSpaceDE w:val="0"/>
        <w:autoSpaceDN w:val="0"/>
        <w:spacing w:after="0" w:line="276" w:lineRule="auto"/>
        <w:rPr>
          <w:rFonts w:ascii="Times New Roman" w:eastAsia="Times New Roman" w:hAnsi="Times New Roman" w:cs="Times New Roman"/>
          <w:b/>
          <w:spacing w:val="30"/>
          <w:sz w:val="28"/>
          <w:szCs w:val="28"/>
        </w:rPr>
      </w:pPr>
    </w:p>
    <w:p w:rsidR="00A44477" w:rsidRPr="00D96F1D" w:rsidRDefault="00A44477" w:rsidP="00A44477">
      <w:pPr>
        <w:tabs>
          <w:tab w:val="center" w:pos="4677"/>
          <w:tab w:val="right" w:pos="9355"/>
        </w:tabs>
        <w:spacing w:after="0" w:line="120" w:lineRule="exact"/>
        <w:rPr>
          <w:rFonts w:ascii="Calibri" w:eastAsia="Calibri" w:hAnsi="Calibri" w:cs="Times New Roman"/>
          <w:sz w:val="28"/>
          <w:szCs w:val="28"/>
        </w:rPr>
      </w:pPr>
    </w:p>
    <w:p w:rsidR="008F09A3" w:rsidRDefault="008F09A3"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53DF" w:rsidRPr="00D96F1D" w:rsidRDefault="007353DF"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96F1D">
        <w:rPr>
          <w:rFonts w:ascii="Times New Roman" w:eastAsia="Times New Roman" w:hAnsi="Times New Roman" w:cs="Times New Roman"/>
          <w:b/>
          <w:bCs/>
          <w:sz w:val="28"/>
          <w:szCs w:val="28"/>
          <w:lang w:eastAsia="ru-RU"/>
        </w:rPr>
        <w:t>ПЛАНИРОВАНИЕ И ОРГАНИЗАЦИЯ РЕМОНТОВ ЭЛЕКТРООБОРУДОВАНИЯ</w:t>
      </w:r>
    </w:p>
    <w:p w:rsidR="007353DF" w:rsidRDefault="007353DF" w:rsidP="007353DF">
      <w:pPr>
        <w:widowControl w:val="0"/>
        <w:spacing w:after="0" w:line="240" w:lineRule="auto"/>
        <w:ind w:right="40"/>
        <w:contextualSpacing/>
        <w:jc w:val="center"/>
        <w:rPr>
          <w:rFonts w:ascii="Times New Roman" w:eastAsia="Times New Roman" w:hAnsi="Times New Roman" w:cs="Times New Roman"/>
          <w:b/>
          <w:sz w:val="32"/>
          <w:szCs w:val="32"/>
        </w:rPr>
      </w:pPr>
    </w:p>
    <w:p w:rsidR="008C38EA" w:rsidRPr="00D96F1D" w:rsidRDefault="008C38EA" w:rsidP="007353DF">
      <w:pPr>
        <w:widowControl w:val="0"/>
        <w:spacing w:after="0" w:line="240" w:lineRule="auto"/>
        <w:ind w:right="40"/>
        <w:contextualSpacing/>
        <w:jc w:val="center"/>
        <w:rPr>
          <w:rFonts w:ascii="Times New Roman" w:eastAsia="Times New Roman" w:hAnsi="Times New Roman" w:cs="Times New Roman"/>
          <w:b/>
          <w:sz w:val="32"/>
          <w:szCs w:val="32"/>
        </w:rPr>
      </w:pPr>
    </w:p>
    <w:p w:rsidR="007353DF" w:rsidRPr="00D96F1D" w:rsidRDefault="007353DF" w:rsidP="007353DF">
      <w:pPr>
        <w:widowControl w:val="0"/>
        <w:spacing w:after="0" w:line="240" w:lineRule="auto"/>
        <w:ind w:right="40"/>
        <w:contextualSpacing/>
        <w:jc w:val="center"/>
        <w:rPr>
          <w:rFonts w:ascii="Times New Roman" w:eastAsia="Times New Roman" w:hAnsi="Times New Roman" w:cs="Times New Roman"/>
          <w:b/>
          <w:sz w:val="32"/>
          <w:szCs w:val="32"/>
        </w:rPr>
      </w:pPr>
      <w:r w:rsidRPr="00D96F1D">
        <w:rPr>
          <w:rFonts w:ascii="Times New Roman" w:eastAsia="Times New Roman" w:hAnsi="Times New Roman" w:cs="Times New Roman"/>
          <w:b/>
          <w:sz w:val="32"/>
          <w:szCs w:val="32"/>
        </w:rPr>
        <w:t xml:space="preserve">Методические </w:t>
      </w:r>
      <w:r w:rsidR="00994F09" w:rsidRPr="00D96F1D">
        <w:rPr>
          <w:rFonts w:ascii="Times New Roman" w:eastAsia="Times New Roman" w:hAnsi="Times New Roman" w:cs="Times New Roman"/>
          <w:b/>
          <w:sz w:val="32"/>
          <w:szCs w:val="32"/>
        </w:rPr>
        <w:t>указания</w:t>
      </w:r>
    </w:p>
    <w:p w:rsidR="007353DF" w:rsidRPr="00D96F1D" w:rsidRDefault="007353DF" w:rsidP="007353DF">
      <w:pPr>
        <w:widowControl w:val="0"/>
        <w:spacing w:after="0" w:line="240" w:lineRule="auto"/>
        <w:ind w:right="40"/>
        <w:contextualSpacing/>
        <w:jc w:val="center"/>
        <w:rPr>
          <w:rFonts w:ascii="Times New Roman" w:eastAsia="Times New Roman" w:hAnsi="Times New Roman" w:cs="Times New Roman"/>
          <w:b/>
          <w:sz w:val="32"/>
          <w:szCs w:val="32"/>
        </w:rPr>
      </w:pPr>
      <w:r w:rsidRPr="00D96F1D">
        <w:rPr>
          <w:rFonts w:ascii="Times New Roman" w:eastAsia="Times New Roman" w:hAnsi="Times New Roman" w:cs="Times New Roman"/>
          <w:b/>
          <w:sz w:val="32"/>
          <w:szCs w:val="32"/>
        </w:rPr>
        <w:t>по написанию и защите курсовой работы</w:t>
      </w:r>
    </w:p>
    <w:p w:rsidR="007353DF" w:rsidRPr="00D96F1D" w:rsidRDefault="007353DF" w:rsidP="00735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353DF" w:rsidRPr="00D96F1D" w:rsidRDefault="007353DF"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53DF" w:rsidRPr="00D96F1D" w:rsidRDefault="007353DF" w:rsidP="007353DF">
      <w:pPr>
        <w:widowControl w:val="0"/>
        <w:autoSpaceDE w:val="0"/>
        <w:autoSpaceDN w:val="0"/>
        <w:spacing w:after="0" w:line="240" w:lineRule="auto"/>
        <w:jc w:val="center"/>
        <w:rPr>
          <w:rFonts w:ascii="Times New Roman" w:eastAsia="Times New Roman" w:hAnsi="Times New Roman" w:cs="Times New Roman"/>
          <w:b/>
          <w:sz w:val="27"/>
        </w:rPr>
      </w:pPr>
      <w:r w:rsidRPr="00D96F1D">
        <w:rPr>
          <w:rFonts w:ascii="Times New Roman" w:eastAsia="Times New Roman" w:hAnsi="Times New Roman" w:cs="Times New Roman"/>
          <w:b/>
          <w:iCs/>
          <w:sz w:val="28"/>
          <w:szCs w:val="28"/>
        </w:rPr>
        <w:t xml:space="preserve">Направление подготовки: 13.03.02 </w:t>
      </w:r>
      <w:r w:rsidRPr="00D96F1D">
        <w:rPr>
          <w:rFonts w:ascii="Times New Roman" w:eastAsia="Times New Roman" w:hAnsi="Times New Roman" w:cs="Times New Roman"/>
          <w:b/>
          <w:sz w:val="27"/>
        </w:rPr>
        <w:t>Электроэнергетика и электротехника</w:t>
      </w:r>
    </w:p>
    <w:p w:rsidR="007353DF" w:rsidRPr="00D96F1D" w:rsidRDefault="007353DF" w:rsidP="007353DF">
      <w:pPr>
        <w:autoSpaceDE w:val="0"/>
        <w:autoSpaceDN w:val="0"/>
        <w:adjustRightInd w:val="0"/>
        <w:spacing w:after="0" w:line="480" w:lineRule="exact"/>
        <w:ind w:left="360"/>
        <w:jc w:val="center"/>
        <w:rPr>
          <w:rFonts w:ascii="Times New Roman" w:eastAsia="Times New Roman" w:hAnsi="Times New Roman" w:cs="Times New Roman"/>
          <w:b/>
          <w:bCs/>
          <w:i/>
          <w:sz w:val="28"/>
          <w:szCs w:val="28"/>
          <w:lang w:eastAsia="ru-RU"/>
        </w:rPr>
      </w:pPr>
    </w:p>
    <w:p w:rsidR="007353DF" w:rsidRPr="00D96F1D" w:rsidRDefault="007353DF" w:rsidP="007353D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96F1D">
        <w:rPr>
          <w:rFonts w:ascii="Times New Roman" w:eastAsia="Times New Roman" w:hAnsi="Times New Roman" w:cs="Times New Roman"/>
          <w:b/>
          <w:sz w:val="28"/>
          <w:szCs w:val="28"/>
          <w:lang w:eastAsia="ru-RU"/>
        </w:rPr>
        <w:t xml:space="preserve">Квалификация выпускника: </w:t>
      </w:r>
      <w:r w:rsidR="00975A3E">
        <w:rPr>
          <w:rFonts w:ascii="Times New Roman" w:eastAsia="Times New Roman" w:hAnsi="Times New Roman" w:cs="Times New Roman"/>
          <w:b/>
          <w:sz w:val="28"/>
          <w:szCs w:val="28"/>
          <w:lang w:eastAsia="ru-RU"/>
        </w:rPr>
        <w:t>б</w:t>
      </w:r>
      <w:r w:rsidRPr="00D96F1D">
        <w:rPr>
          <w:rFonts w:ascii="Times New Roman" w:eastAsia="Times New Roman" w:hAnsi="Times New Roman" w:cs="Times New Roman"/>
          <w:b/>
          <w:sz w:val="28"/>
          <w:szCs w:val="28"/>
          <w:lang w:eastAsia="ru-RU"/>
        </w:rPr>
        <w:t>акалавр</w:t>
      </w:r>
    </w:p>
    <w:p w:rsidR="007353DF" w:rsidRDefault="007353DF"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67084" w:rsidRDefault="00A67084"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67084" w:rsidRDefault="00A67084"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67084" w:rsidRDefault="00A67084"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67084" w:rsidRPr="00D96F1D" w:rsidRDefault="00A67084"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353DF" w:rsidRDefault="007353DF"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75A3E" w:rsidRDefault="00975A3E"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67084" w:rsidRDefault="00A67084"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67084" w:rsidRPr="00D96F1D" w:rsidRDefault="00A67084"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353DF" w:rsidRPr="00D96F1D" w:rsidRDefault="007353DF" w:rsidP="007353DF">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353DF" w:rsidRPr="00D96F1D" w:rsidRDefault="007353DF" w:rsidP="007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96F1D">
        <w:rPr>
          <w:rFonts w:ascii="Times New Roman" w:eastAsia="Times New Roman" w:hAnsi="Times New Roman" w:cs="Times New Roman"/>
          <w:b/>
          <w:bCs/>
          <w:sz w:val="28"/>
          <w:szCs w:val="28"/>
          <w:lang w:eastAsia="ru-RU"/>
        </w:rPr>
        <w:t>Москва, 202</w:t>
      </w:r>
      <w:r w:rsidR="008F09A3">
        <w:rPr>
          <w:rFonts w:ascii="Times New Roman" w:eastAsia="Times New Roman" w:hAnsi="Times New Roman" w:cs="Times New Roman"/>
          <w:b/>
          <w:bCs/>
          <w:sz w:val="28"/>
          <w:szCs w:val="28"/>
          <w:lang w:eastAsia="ru-RU"/>
        </w:rPr>
        <w:t>1</w:t>
      </w:r>
      <w:r w:rsidRPr="00D96F1D">
        <w:rPr>
          <w:rFonts w:ascii="Times New Roman" w:eastAsia="Times New Roman" w:hAnsi="Times New Roman" w:cs="Times New Roman"/>
          <w:b/>
          <w:bCs/>
          <w:sz w:val="28"/>
          <w:szCs w:val="28"/>
          <w:lang w:eastAsia="ru-RU"/>
        </w:rPr>
        <w:t xml:space="preserve"> г.</w:t>
      </w:r>
    </w:p>
    <w:p w:rsidR="00A44477" w:rsidRPr="00D96F1D" w:rsidRDefault="007353DF" w:rsidP="00C364AC">
      <w:pPr>
        <w:jc w:val="center"/>
        <w:rPr>
          <w:rFonts w:ascii="Times New Roman" w:eastAsia="Calibri" w:hAnsi="Times New Roman" w:cs="Times New Roman"/>
          <w:sz w:val="28"/>
          <w:szCs w:val="28"/>
        </w:rPr>
      </w:pPr>
      <w:r w:rsidRPr="00D96F1D">
        <w:rPr>
          <w:rFonts w:ascii="Times New Roman" w:eastAsia="Calibri" w:hAnsi="Times New Roman" w:cs="Times New Roman"/>
          <w:b/>
          <w:sz w:val="28"/>
          <w:szCs w:val="28"/>
        </w:rPr>
        <w:br w:type="page"/>
      </w:r>
      <w:r w:rsidRPr="00D96F1D">
        <w:rPr>
          <w:rFonts w:ascii="Times New Roman" w:hAnsi="Times New Roman"/>
          <w:b/>
          <w:sz w:val="28"/>
          <w:szCs w:val="28"/>
        </w:rPr>
        <w:lastRenderedPageBreak/>
        <w:t>СОДЕРЖАНИЕ</w:t>
      </w:r>
    </w:p>
    <w:p w:rsidR="00A44477" w:rsidRPr="00D96F1D" w:rsidRDefault="00A44477" w:rsidP="00A44477">
      <w:pPr>
        <w:spacing w:after="200" w:line="240" w:lineRule="auto"/>
        <w:contextualSpacing/>
        <w:jc w:val="center"/>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859"/>
        <w:gridCol w:w="850"/>
      </w:tblGrid>
      <w:tr w:rsidR="00D96F1D" w:rsidRPr="00D96F1D" w:rsidTr="00A44477">
        <w:tc>
          <w:tcPr>
            <w:tcW w:w="675" w:type="dxa"/>
          </w:tcPr>
          <w:p w:rsidR="00A44477" w:rsidRPr="00D96F1D" w:rsidRDefault="00A44477" w:rsidP="007353DF">
            <w:pPr>
              <w:spacing w:line="360" w:lineRule="auto"/>
              <w:contextualSpacing/>
              <w:jc w:val="both"/>
              <w:rPr>
                <w:rFonts w:eastAsia="Calibri"/>
                <w:szCs w:val="28"/>
              </w:rPr>
            </w:pPr>
          </w:p>
        </w:tc>
        <w:tc>
          <w:tcPr>
            <w:tcW w:w="7655" w:type="dxa"/>
          </w:tcPr>
          <w:p w:rsidR="00A44477" w:rsidRPr="00D96F1D" w:rsidRDefault="00BB0DCE" w:rsidP="007353DF">
            <w:pPr>
              <w:spacing w:line="360" w:lineRule="auto"/>
              <w:contextualSpacing/>
              <w:jc w:val="both"/>
              <w:rPr>
                <w:rFonts w:eastAsia="Calibri"/>
                <w:szCs w:val="28"/>
              </w:rPr>
            </w:pPr>
            <w:r w:rsidRPr="00D96F1D">
              <w:rPr>
                <w:rFonts w:eastAsia="Calibri"/>
                <w:szCs w:val="28"/>
              </w:rPr>
              <w:t>ВВЕДЕНИЕ</w:t>
            </w:r>
            <w:r w:rsidR="00A44477" w:rsidRPr="00D96F1D">
              <w:rPr>
                <w:rFonts w:eastAsia="Calibri"/>
                <w:szCs w:val="28"/>
              </w:rPr>
              <w:t>…………………………………………………………</w:t>
            </w:r>
          </w:p>
        </w:tc>
        <w:tc>
          <w:tcPr>
            <w:tcW w:w="850"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 xml:space="preserve">     3</w:t>
            </w:r>
          </w:p>
        </w:tc>
      </w:tr>
      <w:tr w:rsidR="00D96F1D" w:rsidRPr="00D96F1D" w:rsidTr="00A44477">
        <w:tc>
          <w:tcPr>
            <w:tcW w:w="67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1.</w:t>
            </w:r>
          </w:p>
        </w:tc>
        <w:tc>
          <w:tcPr>
            <w:tcW w:w="765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Выбор темы курсовой работы…………………………………...</w:t>
            </w:r>
          </w:p>
        </w:tc>
        <w:tc>
          <w:tcPr>
            <w:tcW w:w="850"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 xml:space="preserve">     </w:t>
            </w:r>
            <w:r w:rsidR="00CE0C44" w:rsidRPr="00D96F1D">
              <w:rPr>
                <w:rFonts w:eastAsia="Calibri"/>
                <w:szCs w:val="28"/>
              </w:rPr>
              <w:t>5</w:t>
            </w:r>
          </w:p>
        </w:tc>
      </w:tr>
      <w:tr w:rsidR="00D96F1D" w:rsidRPr="00D96F1D" w:rsidTr="00A44477">
        <w:tc>
          <w:tcPr>
            <w:tcW w:w="67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2.</w:t>
            </w:r>
          </w:p>
        </w:tc>
        <w:tc>
          <w:tcPr>
            <w:tcW w:w="765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Подбор и изучение источников информации ………………</w:t>
            </w:r>
          </w:p>
        </w:tc>
        <w:tc>
          <w:tcPr>
            <w:tcW w:w="850"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 xml:space="preserve">     </w:t>
            </w:r>
            <w:r w:rsidR="00CE0C44" w:rsidRPr="00D96F1D">
              <w:rPr>
                <w:rFonts w:eastAsia="Calibri"/>
                <w:szCs w:val="28"/>
              </w:rPr>
              <w:t>6</w:t>
            </w:r>
          </w:p>
        </w:tc>
      </w:tr>
      <w:tr w:rsidR="00D96F1D" w:rsidRPr="00D96F1D" w:rsidTr="00A44477">
        <w:tc>
          <w:tcPr>
            <w:tcW w:w="67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3.</w:t>
            </w:r>
          </w:p>
          <w:p w:rsidR="00A44477" w:rsidRPr="00D96F1D" w:rsidRDefault="00A44477" w:rsidP="007353DF">
            <w:pPr>
              <w:spacing w:line="360" w:lineRule="auto"/>
              <w:contextualSpacing/>
              <w:jc w:val="both"/>
              <w:rPr>
                <w:rFonts w:eastAsia="Calibri"/>
                <w:szCs w:val="28"/>
              </w:rPr>
            </w:pPr>
            <w:r w:rsidRPr="00D96F1D">
              <w:rPr>
                <w:rFonts w:eastAsia="Calibri"/>
                <w:szCs w:val="28"/>
              </w:rPr>
              <w:t>4.</w:t>
            </w:r>
          </w:p>
          <w:p w:rsidR="00A44477" w:rsidRPr="00D96F1D" w:rsidRDefault="00A44477" w:rsidP="007353DF">
            <w:pPr>
              <w:spacing w:line="360" w:lineRule="auto"/>
              <w:contextualSpacing/>
              <w:jc w:val="both"/>
              <w:rPr>
                <w:rFonts w:eastAsia="Calibri"/>
                <w:szCs w:val="28"/>
              </w:rPr>
            </w:pPr>
            <w:r w:rsidRPr="00D96F1D">
              <w:rPr>
                <w:rFonts w:eastAsia="Calibri"/>
                <w:szCs w:val="28"/>
              </w:rPr>
              <w:t>5</w:t>
            </w:r>
          </w:p>
          <w:p w:rsidR="00A44477" w:rsidRPr="00D96F1D" w:rsidRDefault="00A44477" w:rsidP="007353DF">
            <w:pPr>
              <w:spacing w:line="360" w:lineRule="auto"/>
              <w:contextualSpacing/>
              <w:jc w:val="both"/>
              <w:rPr>
                <w:rFonts w:eastAsia="Calibri"/>
                <w:szCs w:val="28"/>
              </w:rPr>
            </w:pPr>
            <w:r w:rsidRPr="00D96F1D">
              <w:rPr>
                <w:rFonts w:eastAsia="Calibri"/>
                <w:szCs w:val="28"/>
              </w:rPr>
              <w:t>6.</w:t>
            </w:r>
          </w:p>
        </w:tc>
        <w:tc>
          <w:tcPr>
            <w:tcW w:w="7655"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Составление плана курсовой работы…………………………</w:t>
            </w:r>
          </w:p>
          <w:p w:rsidR="00A44477" w:rsidRPr="00D96F1D" w:rsidRDefault="00A44477" w:rsidP="007353DF">
            <w:pPr>
              <w:spacing w:line="360" w:lineRule="auto"/>
              <w:contextualSpacing/>
              <w:jc w:val="both"/>
              <w:rPr>
                <w:rFonts w:eastAsia="Calibri"/>
                <w:szCs w:val="28"/>
              </w:rPr>
            </w:pPr>
            <w:r w:rsidRPr="00D96F1D">
              <w:rPr>
                <w:rFonts w:eastAsia="Calibri"/>
                <w:szCs w:val="28"/>
              </w:rPr>
              <w:t>Структура и содержание курсовой работы</w:t>
            </w:r>
          </w:p>
          <w:p w:rsidR="00A44477" w:rsidRPr="00D96F1D" w:rsidRDefault="00A44477" w:rsidP="007353DF">
            <w:pPr>
              <w:spacing w:line="360" w:lineRule="auto"/>
              <w:contextualSpacing/>
              <w:jc w:val="both"/>
              <w:rPr>
                <w:rFonts w:eastAsia="Calibri"/>
                <w:szCs w:val="28"/>
              </w:rPr>
            </w:pPr>
            <w:r w:rsidRPr="00D96F1D">
              <w:rPr>
                <w:rFonts w:eastAsia="Calibri"/>
                <w:szCs w:val="28"/>
              </w:rPr>
              <w:t>Правила оформления курсовой работы ……………………</w:t>
            </w:r>
          </w:p>
          <w:p w:rsidR="00A44477" w:rsidRPr="00D96F1D" w:rsidRDefault="00A44477" w:rsidP="007353DF">
            <w:pPr>
              <w:spacing w:line="360" w:lineRule="auto"/>
              <w:contextualSpacing/>
              <w:jc w:val="both"/>
              <w:rPr>
                <w:rFonts w:eastAsia="Calibri"/>
                <w:szCs w:val="28"/>
              </w:rPr>
            </w:pPr>
            <w:r w:rsidRPr="00D96F1D">
              <w:rPr>
                <w:rFonts w:eastAsia="Calibri"/>
                <w:szCs w:val="28"/>
              </w:rPr>
              <w:t>Порядок защиты курсовой работы……………………</w:t>
            </w:r>
            <w:r w:rsidR="00CE0C44" w:rsidRPr="00D96F1D">
              <w:rPr>
                <w:rFonts w:eastAsia="Calibri"/>
                <w:szCs w:val="28"/>
              </w:rPr>
              <w:t>……</w:t>
            </w:r>
            <w:r w:rsidRPr="00D96F1D">
              <w:rPr>
                <w:rFonts w:eastAsia="Calibri"/>
                <w:szCs w:val="28"/>
              </w:rPr>
              <w:t>.</w:t>
            </w:r>
          </w:p>
        </w:tc>
        <w:tc>
          <w:tcPr>
            <w:tcW w:w="850" w:type="dxa"/>
          </w:tcPr>
          <w:p w:rsidR="00A44477" w:rsidRPr="00D96F1D" w:rsidRDefault="00A44477" w:rsidP="007353DF">
            <w:pPr>
              <w:spacing w:line="360" w:lineRule="auto"/>
              <w:contextualSpacing/>
              <w:jc w:val="both"/>
              <w:rPr>
                <w:rFonts w:eastAsia="Calibri"/>
                <w:szCs w:val="28"/>
              </w:rPr>
            </w:pPr>
            <w:r w:rsidRPr="00D96F1D">
              <w:rPr>
                <w:rFonts w:eastAsia="Calibri"/>
                <w:szCs w:val="28"/>
              </w:rPr>
              <w:t xml:space="preserve">     </w:t>
            </w:r>
            <w:r w:rsidR="00CE0C44" w:rsidRPr="00D96F1D">
              <w:rPr>
                <w:rFonts w:eastAsia="Calibri"/>
                <w:szCs w:val="28"/>
              </w:rPr>
              <w:t>7</w:t>
            </w:r>
          </w:p>
          <w:p w:rsidR="00A44477" w:rsidRPr="00D96F1D" w:rsidRDefault="00CE0C44" w:rsidP="007353DF">
            <w:pPr>
              <w:spacing w:line="360" w:lineRule="auto"/>
              <w:contextualSpacing/>
              <w:jc w:val="both"/>
              <w:rPr>
                <w:rFonts w:eastAsia="Calibri"/>
                <w:szCs w:val="28"/>
              </w:rPr>
            </w:pPr>
            <w:r w:rsidRPr="00D96F1D">
              <w:rPr>
                <w:rFonts w:eastAsia="Calibri"/>
                <w:szCs w:val="28"/>
              </w:rPr>
              <w:t xml:space="preserve">    10</w:t>
            </w:r>
          </w:p>
          <w:p w:rsidR="00A44477" w:rsidRPr="00D96F1D" w:rsidRDefault="00CE0C44" w:rsidP="007353DF">
            <w:pPr>
              <w:spacing w:line="360" w:lineRule="auto"/>
              <w:contextualSpacing/>
              <w:jc w:val="both"/>
              <w:rPr>
                <w:rFonts w:eastAsia="Calibri"/>
                <w:szCs w:val="28"/>
              </w:rPr>
            </w:pPr>
            <w:r w:rsidRPr="00D96F1D">
              <w:rPr>
                <w:rFonts w:eastAsia="Calibri"/>
                <w:szCs w:val="28"/>
              </w:rPr>
              <w:t xml:space="preserve">    12</w:t>
            </w:r>
          </w:p>
          <w:p w:rsidR="00A44477" w:rsidRPr="00D96F1D" w:rsidRDefault="00CE0C44" w:rsidP="007353DF">
            <w:pPr>
              <w:spacing w:line="360" w:lineRule="auto"/>
              <w:contextualSpacing/>
              <w:jc w:val="both"/>
              <w:rPr>
                <w:rFonts w:eastAsia="Calibri"/>
                <w:szCs w:val="28"/>
              </w:rPr>
            </w:pPr>
            <w:r w:rsidRPr="00D96F1D">
              <w:rPr>
                <w:rFonts w:eastAsia="Calibri"/>
                <w:szCs w:val="28"/>
              </w:rPr>
              <w:t xml:space="preserve">    16</w:t>
            </w:r>
          </w:p>
        </w:tc>
      </w:tr>
      <w:tr w:rsidR="00A44477" w:rsidRPr="00D96F1D" w:rsidTr="00A44477">
        <w:tc>
          <w:tcPr>
            <w:tcW w:w="675" w:type="dxa"/>
          </w:tcPr>
          <w:p w:rsidR="00A44477" w:rsidRPr="00D96F1D" w:rsidRDefault="00A44477" w:rsidP="007353DF">
            <w:pPr>
              <w:spacing w:line="360" w:lineRule="auto"/>
              <w:contextualSpacing/>
              <w:jc w:val="both"/>
              <w:rPr>
                <w:rFonts w:eastAsia="Calibri"/>
                <w:szCs w:val="28"/>
              </w:rPr>
            </w:pPr>
          </w:p>
        </w:tc>
        <w:tc>
          <w:tcPr>
            <w:tcW w:w="7655" w:type="dxa"/>
          </w:tcPr>
          <w:p w:rsidR="00A44477" w:rsidRPr="00D96F1D" w:rsidRDefault="00BB0DCE" w:rsidP="00BB0DCE">
            <w:pPr>
              <w:spacing w:line="360" w:lineRule="auto"/>
              <w:contextualSpacing/>
              <w:jc w:val="both"/>
              <w:rPr>
                <w:rFonts w:eastAsia="Calibri"/>
                <w:szCs w:val="28"/>
              </w:rPr>
            </w:pPr>
            <w:r w:rsidRPr="00D96F1D">
              <w:rPr>
                <w:rFonts w:eastAsia="Calibri"/>
                <w:szCs w:val="28"/>
              </w:rPr>
              <w:t>ПРИЛОЖЕНИЯ</w:t>
            </w:r>
          </w:p>
        </w:tc>
        <w:tc>
          <w:tcPr>
            <w:tcW w:w="850" w:type="dxa"/>
          </w:tcPr>
          <w:p w:rsidR="00A44477" w:rsidRPr="00D96F1D" w:rsidRDefault="00A44477" w:rsidP="007353DF">
            <w:pPr>
              <w:spacing w:line="360" w:lineRule="auto"/>
              <w:contextualSpacing/>
              <w:jc w:val="both"/>
              <w:rPr>
                <w:rFonts w:eastAsia="Calibri"/>
                <w:szCs w:val="28"/>
              </w:rPr>
            </w:pPr>
          </w:p>
        </w:tc>
      </w:tr>
    </w:tbl>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rsidP="00A44477">
      <w:pPr>
        <w:spacing w:after="200" w:line="276" w:lineRule="auto"/>
        <w:jc w:val="both"/>
        <w:rPr>
          <w:rFonts w:ascii="Calibri" w:eastAsia="Calibri" w:hAnsi="Calibri" w:cs="Times New Roman"/>
          <w:sz w:val="28"/>
          <w:szCs w:val="28"/>
        </w:rPr>
      </w:pPr>
    </w:p>
    <w:p w:rsidR="00A44477" w:rsidRPr="00D96F1D" w:rsidRDefault="00A44477">
      <w:pPr>
        <w:rPr>
          <w:rFonts w:ascii="Times New Roman" w:hAnsi="Times New Roman"/>
          <w:b/>
          <w:sz w:val="28"/>
          <w:szCs w:val="28"/>
        </w:rPr>
      </w:pPr>
      <w:r w:rsidRPr="00D96F1D">
        <w:rPr>
          <w:rFonts w:ascii="Times New Roman" w:hAnsi="Times New Roman"/>
          <w:b/>
          <w:sz w:val="28"/>
          <w:szCs w:val="28"/>
        </w:rPr>
        <w:br w:type="page"/>
      </w:r>
    </w:p>
    <w:p w:rsidR="00FB6261" w:rsidRPr="00D96F1D" w:rsidRDefault="00FB6261" w:rsidP="00BB0DCE">
      <w:pPr>
        <w:spacing w:after="240" w:line="360" w:lineRule="auto"/>
        <w:jc w:val="center"/>
        <w:rPr>
          <w:rFonts w:ascii="Times New Roman" w:hAnsi="Times New Roman"/>
          <w:b/>
          <w:sz w:val="28"/>
          <w:szCs w:val="28"/>
        </w:rPr>
      </w:pPr>
      <w:r w:rsidRPr="00D96F1D">
        <w:rPr>
          <w:rFonts w:ascii="Times New Roman" w:hAnsi="Times New Roman"/>
          <w:b/>
          <w:sz w:val="28"/>
          <w:szCs w:val="28"/>
        </w:rPr>
        <w:lastRenderedPageBreak/>
        <w:t>ВВЕДЕНИЕ</w:t>
      </w:r>
    </w:p>
    <w:p w:rsidR="00FB6261" w:rsidRPr="00D96F1D" w:rsidRDefault="0065174C" w:rsidP="00BB0DCE">
      <w:pPr>
        <w:spacing w:after="0" w:line="360" w:lineRule="auto"/>
        <w:ind w:firstLine="709"/>
        <w:contextualSpacing/>
        <w:jc w:val="both"/>
        <w:rPr>
          <w:rFonts w:ascii="Times New Roman" w:hAnsi="Times New Roman"/>
          <w:sz w:val="28"/>
          <w:szCs w:val="28"/>
        </w:rPr>
      </w:pPr>
      <w:r w:rsidRPr="00D96F1D">
        <w:rPr>
          <w:rFonts w:ascii="Times New Roman" w:hAnsi="Times New Roman"/>
          <w:sz w:val="28"/>
          <w:szCs w:val="28"/>
        </w:rPr>
        <w:t>Подготовка курсовой</w:t>
      </w:r>
      <w:r w:rsidR="00FB6261" w:rsidRPr="00D96F1D">
        <w:rPr>
          <w:rFonts w:ascii="Times New Roman" w:hAnsi="Times New Roman"/>
          <w:sz w:val="28"/>
          <w:szCs w:val="28"/>
        </w:rPr>
        <w:t xml:space="preserve"> работы по дисциплине </w:t>
      </w:r>
      <w:r w:rsidR="007353DF" w:rsidRPr="00D96F1D">
        <w:rPr>
          <w:rFonts w:ascii="Times New Roman" w:hAnsi="Times New Roman"/>
          <w:sz w:val="28"/>
          <w:szCs w:val="28"/>
        </w:rPr>
        <w:t>«Планирование и организация ремонтов электрооборудования»</w:t>
      </w:r>
      <w:r w:rsidR="00FB6261" w:rsidRPr="00D96F1D">
        <w:rPr>
          <w:rFonts w:ascii="Times New Roman" w:hAnsi="Times New Roman"/>
          <w:sz w:val="28"/>
          <w:szCs w:val="28"/>
        </w:rPr>
        <w:t xml:space="preserve"> является неотъемлемой </w:t>
      </w:r>
      <w:r w:rsidRPr="00D96F1D">
        <w:rPr>
          <w:rFonts w:ascii="Times New Roman" w:hAnsi="Times New Roman"/>
          <w:sz w:val="28"/>
          <w:szCs w:val="28"/>
        </w:rPr>
        <w:t>частью самостоятельной</w:t>
      </w:r>
      <w:r w:rsidR="00FB6261" w:rsidRPr="00D96F1D">
        <w:rPr>
          <w:rFonts w:ascii="Times New Roman" w:hAnsi="Times New Roman"/>
          <w:sz w:val="28"/>
          <w:szCs w:val="28"/>
        </w:rPr>
        <w:t xml:space="preserve"> работы обучающегося в рамках общего бюджета времени, отводимого на изучение дисциплины в соответствии с учебным планом.</w:t>
      </w:r>
    </w:p>
    <w:p w:rsidR="00FC5262" w:rsidRPr="00D96F1D" w:rsidRDefault="00FC5262" w:rsidP="00BB0DCE">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Курсовая работа</w:t>
      </w:r>
      <w:r w:rsidRPr="00D96F1D">
        <w:rPr>
          <w:rFonts w:ascii="Times New Roman" w:hAnsi="Times New Roman" w:cs="Times New Roman"/>
          <w:sz w:val="28"/>
          <w:szCs w:val="28"/>
        </w:rPr>
        <w:t xml:space="preserve"> самостоятельная разработка конкретной темы с элементами научного анализа, отражающая приобретенные </w:t>
      </w:r>
      <w:r w:rsidR="00FB6261" w:rsidRPr="00D96F1D">
        <w:rPr>
          <w:rFonts w:ascii="Times New Roman" w:hAnsi="Times New Roman" w:cs="Times New Roman"/>
          <w:sz w:val="28"/>
          <w:szCs w:val="28"/>
        </w:rPr>
        <w:t xml:space="preserve">обучающимся </w:t>
      </w:r>
      <w:r w:rsidRPr="00D96F1D">
        <w:rPr>
          <w:rFonts w:ascii="Times New Roman" w:hAnsi="Times New Roman" w:cs="Times New Roman"/>
          <w:sz w:val="28"/>
          <w:szCs w:val="28"/>
        </w:rPr>
        <w:t>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FC5262" w:rsidRPr="00D96F1D" w:rsidRDefault="00FC5262" w:rsidP="00BB0DCE">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Курсовая работа</w:t>
      </w:r>
      <w:r w:rsidRPr="00D96F1D">
        <w:rPr>
          <w:rFonts w:ascii="Times New Roman" w:hAnsi="Times New Roman" w:cs="Times New Roman"/>
          <w:sz w:val="28"/>
          <w:szCs w:val="28"/>
        </w:rPr>
        <w:t>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FC5262" w:rsidRPr="00D96F1D" w:rsidRDefault="00FC5262" w:rsidP="00BB0DCE">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Курсов</w:t>
      </w:r>
      <w:r w:rsidR="00FB6261" w:rsidRPr="00D96F1D">
        <w:rPr>
          <w:rFonts w:ascii="Times New Roman" w:hAnsi="Times New Roman" w:cs="Times New Roman"/>
          <w:bCs/>
          <w:sz w:val="28"/>
          <w:szCs w:val="28"/>
        </w:rPr>
        <w:t>ая</w:t>
      </w:r>
      <w:r w:rsidRPr="00D96F1D">
        <w:rPr>
          <w:rFonts w:ascii="Times New Roman" w:hAnsi="Times New Roman" w:cs="Times New Roman"/>
          <w:bCs/>
          <w:sz w:val="28"/>
          <w:szCs w:val="28"/>
        </w:rPr>
        <w:t xml:space="preserve"> работ</w:t>
      </w:r>
      <w:r w:rsidR="00FB6261" w:rsidRPr="00D96F1D">
        <w:rPr>
          <w:rFonts w:ascii="Times New Roman" w:hAnsi="Times New Roman" w:cs="Times New Roman"/>
          <w:bCs/>
          <w:sz w:val="28"/>
          <w:szCs w:val="28"/>
        </w:rPr>
        <w:t>а</w:t>
      </w:r>
      <w:r w:rsidRPr="00D96F1D">
        <w:rPr>
          <w:rFonts w:ascii="Times New Roman" w:hAnsi="Times New Roman" w:cs="Times New Roman"/>
          <w:sz w:val="28"/>
          <w:szCs w:val="28"/>
        </w:rPr>
        <w:t> по дисциплин</w:t>
      </w:r>
      <w:r w:rsidR="00FB6261" w:rsidRPr="00D96F1D">
        <w:rPr>
          <w:rFonts w:ascii="Times New Roman" w:hAnsi="Times New Roman" w:cs="Times New Roman"/>
          <w:sz w:val="28"/>
          <w:szCs w:val="28"/>
        </w:rPr>
        <w:t>е</w:t>
      </w:r>
      <w:r w:rsidRPr="00D96F1D">
        <w:rPr>
          <w:rFonts w:ascii="Times New Roman" w:hAnsi="Times New Roman" w:cs="Times New Roman"/>
          <w:sz w:val="28"/>
          <w:szCs w:val="28"/>
        </w:rPr>
        <w:t xml:space="preserve"> явля</w:t>
      </w:r>
      <w:r w:rsidR="00FB6261" w:rsidRPr="00D96F1D">
        <w:rPr>
          <w:rFonts w:ascii="Times New Roman" w:hAnsi="Times New Roman" w:cs="Times New Roman"/>
          <w:sz w:val="28"/>
          <w:szCs w:val="28"/>
        </w:rPr>
        <w:t>е</w:t>
      </w:r>
      <w:r w:rsidRPr="00D96F1D">
        <w:rPr>
          <w:rFonts w:ascii="Times New Roman" w:hAnsi="Times New Roman" w:cs="Times New Roman"/>
          <w:sz w:val="28"/>
          <w:szCs w:val="28"/>
        </w:rPr>
        <w:t>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курсов</w:t>
      </w:r>
      <w:r w:rsidR="00FB6261" w:rsidRPr="00D96F1D">
        <w:rPr>
          <w:rFonts w:ascii="Times New Roman" w:hAnsi="Times New Roman" w:cs="Times New Roman"/>
          <w:sz w:val="28"/>
          <w:szCs w:val="28"/>
        </w:rPr>
        <w:t>ая</w:t>
      </w:r>
      <w:r w:rsidRPr="00D96F1D">
        <w:rPr>
          <w:rFonts w:ascii="Times New Roman" w:hAnsi="Times New Roman" w:cs="Times New Roman"/>
          <w:sz w:val="28"/>
          <w:szCs w:val="28"/>
        </w:rPr>
        <w:t xml:space="preserve"> работ</w:t>
      </w:r>
      <w:r w:rsidR="00FB6261" w:rsidRPr="00D96F1D">
        <w:rPr>
          <w:rFonts w:ascii="Times New Roman" w:hAnsi="Times New Roman" w:cs="Times New Roman"/>
          <w:sz w:val="28"/>
          <w:szCs w:val="28"/>
        </w:rPr>
        <w:t>а</w:t>
      </w:r>
      <w:r w:rsidRPr="00D96F1D">
        <w:rPr>
          <w:rFonts w:ascii="Times New Roman" w:hAnsi="Times New Roman" w:cs="Times New Roman"/>
          <w:sz w:val="28"/>
          <w:szCs w:val="28"/>
        </w:rPr>
        <w:t xml:space="preserve"> позволя</w:t>
      </w:r>
      <w:r w:rsidR="00FB6261" w:rsidRPr="00D96F1D">
        <w:rPr>
          <w:rFonts w:ascii="Times New Roman" w:hAnsi="Times New Roman" w:cs="Times New Roman"/>
          <w:sz w:val="28"/>
          <w:szCs w:val="28"/>
        </w:rPr>
        <w:t>е</w:t>
      </w:r>
      <w:r w:rsidRPr="00D96F1D">
        <w:rPr>
          <w:rFonts w:ascii="Times New Roman" w:hAnsi="Times New Roman" w:cs="Times New Roman"/>
          <w:sz w:val="28"/>
          <w:szCs w:val="28"/>
        </w:rPr>
        <w:t xml:space="preserve">т осуществить контроль за самостоятельной работой </w:t>
      </w:r>
      <w:r w:rsidR="00FB6261" w:rsidRPr="00D96F1D">
        <w:rPr>
          <w:rFonts w:ascii="Times New Roman" w:hAnsi="Times New Roman" w:cs="Times New Roman"/>
          <w:sz w:val="28"/>
          <w:szCs w:val="28"/>
        </w:rPr>
        <w:t>обучающегося</w:t>
      </w:r>
      <w:r w:rsidRPr="00D96F1D">
        <w:rPr>
          <w:rFonts w:ascii="Times New Roman" w:hAnsi="Times New Roman" w:cs="Times New Roman"/>
          <w:sz w:val="28"/>
          <w:szCs w:val="28"/>
        </w:rPr>
        <w:t xml:space="preserve"> и оценить, наряду с экзаменами и зачетами, подготовленность будущего специалиста.</w:t>
      </w:r>
    </w:p>
    <w:p w:rsidR="00FB6261" w:rsidRPr="00D96F1D" w:rsidRDefault="00FB6261" w:rsidP="00BB0DCE">
      <w:pPr>
        <w:spacing w:after="0" w:line="360" w:lineRule="auto"/>
        <w:ind w:firstLine="709"/>
        <w:jc w:val="both"/>
        <w:rPr>
          <w:rFonts w:ascii="Times New Roman" w:hAnsi="Times New Roman"/>
          <w:sz w:val="28"/>
          <w:szCs w:val="28"/>
        </w:rPr>
      </w:pPr>
      <w:r w:rsidRPr="00D96F1D">
        <w:rPr>
          <w:rFonts w:ascii="Times New Roman" w:hAnsi="Times New Roman"/>
          <w:sz w:val="28"/>
          <w:szCs w:val="28"/>
        </w:rPr>
        <w:t xml:space="preserve">Выполнение курсовой работы осуществляется на заключительном этапе изучения </w:t>
      </w:r>
      <w:r w:rsidR="00A44477" w:rsidRPr="00D96F1D">
        <w:rPr>
          <w:rFonts w:ascii="Times New Roman" w:hAnsi="Times New Roman"/>
          <w:sz w:val="28"/>
          <w:szCs w:val="28"/>
        </w:rPr>
        <w:t xml:space="preserve">дисциплины </w:t>
      </w:r>
      <w:r w:rsidR="007353DF" w:rsidRPr="00D96F1D">
        <w:rPr>
          <w:rFonts w:ascii="Times New Roman" w:hAnsi="Times New Roman"/>
          <w:sz w:val="28"/>
          <w:szCs w:val="28"/>
        </w:rPr>
        <w:t>«Планирование и организация ремонтов электрооборудования»</w:t>
      </w:r>
      <w:r w:rsidRPr="00D96F1D">
        <w:rPr>
          <w:rFonts w:ascii="Times New Roman" w:hAnsi="Times New Roman"/>
          <w:sz w:val="28"/>
          <w:szCs w:val="28"/>
        </w:rPr>
        <w:t xml:space="preserve"> с целью:</w:t>
      </w:r>
    </w:p>
    <w:p w:rsidR="00FC5262" w:rsidRPr="00D96F1D" w:rsidRDefault="00FC5262" w:rsidP="00BB0DCE">
      <w:pPr>
        <w:numPr>
          <w:ilvl w:val="0"/>
          <w:numId w:val="3"/>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расширени</w:t>
      </w:r>
      <w:r w:rsidR="00FB6261" w:rsidRPr="00D96F1D">
        <w:rPr>
          <w:rFonts w:ascii="Times New Roman" w:hAnsi="Times New Roman" w:cs="Times New Roman"/>
          <w:sz w:val="28"/>
          <w:szCs w:val="28"/>
        </w:rPr>
        <w:t>я</w:t>
      </w:r>
      <w:r w:rsidRPr="00D96F1D">
        <w:rPr>
          <w:rFonts w:ascii="Times New Roman" w:hAnsi="Times New Roman" w:cs="Times New Roman"/>
          <w:sz w:val="28"/>
          <w:szCs w:val="28"/>
        </w:rPr>
        <w:t>, закреплени</w:t>
      </w:r>
      <w:r w:rsidR="00FB6261" w:rsidRPr="00D96F1D">
        <w:rPr>
          <w:rFonts w:ascii="Times New Roman" w:hAnsi="Times New Roman" w:cs="Times New Roman"/>
          <w:sz w:val="28"/>
          <w:szCs w:val="28"/>
        </w:rPr>
        <w:t>я</w:t>
      </w:r>
      <w:r w:rsidRPr="00D96F1D">
        <w:rPr>
          <w:rFonts w:ascii="Times New Roman" w:hAnsi="Times New Roman" w:cs="Times New Roman"/>
          <w:sz w:val="28"/>
          <w:szCs w:val="28"/>
        </w:rPr>
        <w:t xml:space="preserve"> и систематизаци</w:t>
      </w:r>
      <w:r w:rsidR="00FB6261" w:rsidRPr="00D96F1D">
        <w:rPr>
          <w:rFonts w:ascii="Times New Roman" w:hAnsi="Times New Roman" w:cs="Times New Roman"/>
          <w:sz w:val="28"/>
          <w:szCs w:val="28"/>
        </w:rPr>
        <w:t xml:space="preserve">и </w:t>
      </w:r>
      <w:r w:rsidRPr="00D96F1D">
        <w:rPr>
          <w:rFonts w:ascii="Times New Roman" w:hAnsi="Times New Roman" w:cs="Times New Roman"/>
          <w:sz w:val="28"/>
          <w:szCs w:val="28"/>
        </w:rPr>
        <w:t>теоретических знаний, как по направлению обучения в целом, так и по изучаемой дисциплине;</w:t>
      </w:r>
    </w:p>
    <w:p w:rsidR="00FC5262" w:rsidRPr="00D96F1D" w:rsidRDefault="00FC5262" w:rsidP="00BB0DCE">
      <w:pPr>
        <w:numPr>
          <w:ilvl w:val="0"/>
          <w:numId w:val="3"/>
        </w:numPr>
        <w:spacing w:after="0" w:line="360" w:lineRule="auto"/>
        <w:ind w:left="0" w:firstLine="426"/>
        <w:jc w:val="both"/>
        <w:rPr>
          <w:rFonts w:ascii="Times New Roman" w:hAnsi="Times New Roman" w:cs="Times New Roman"/>
          <w:sz w:val="28"/>
          <w:szCs w:val="28"/>
        </w:rPr>
      </w:pPr>
      <w:proofErr w:type="gramStart"/>
      <w:r w:rsidRPr="00D96F1D">
        <w:rPr>
          <w:rFonts w:ascii="Times New Roman" w:hAnsi="Times New Roman" w:cs="Times New Roman"/>
          <w:sz w:val="28"/>
          <w:szCs w:val="28"/>
        </w:rPr>
        <w:t>формировани</w:t>
      </w:r>
      <w:r w:rsidR="00FB6261" w:rsidRPr="00D96F1D">
        <w:rPr>
          <w:rFonts w:ascii="Times New Roman" w:hAnsi="Times New Roman" w:cs="Times New Roman"/>
          <w:sz w:val="28"/>
          <w:szCs w:val="28"/>
        </w:rPr>
        <w:t xml:space="preserve">я </w:t>
      </w:r>
      <w:r w:rsidRPr="00D96F1D">
        <w:rPr>
          <w:rFonts w:ascii="Times New Roman" w:hAnsi="Times New Roman" w:cs="Times New Roman"/>
          <w:sz w:val="28"/>
          <w:szCs w:val="28"/>
        </w:rPr>
        <w:t xml:space="preserve"> и</w:t>
      </w:r>
      <w:proofErr w:type="gramEnd"/>
      <w:r w:rsidRPr="00D96F1D">
        <w:rPr>
          <w:rFonts w:ascii="Times New Roman" w:hAnsi="Times New Roman" w:cs="Times New Roman"/>
          <w:sz w:val="28"/>
          <w:szCs w:val="28"/>
        </w:rPr>
        <w:t xml:space="preserve"> совершенствовани</w:t>
      </w:r>
      <w:r w:rsidR="00FB6261" w:rsidRPr="00D96F1D">
        <w:rPr>
          <w:rFonts w:ascii="Times New Roman" w:hAnsi="Times New Roman" w:cs="Times New Roman"/>
          <w:sz w:val="28"/>
          <w:szCs w:val="28"/>
        </w:rPr>
        <w:t>я</w:t>
      </w:r>
      <w:r w:rsidRPr="00D96F1D">
        <w:rPr>
          <w:rFonts w:ascii="Times New Roman" w:hAnsi="Times New Roman" w:cs="Times New Roman"/>
          <w:sz w:val="28"/>
          <w:szCs w:val="28"/>
        </w:rPr>
        <w:t xml:space="preserve"> практических навыков научно-исследовательской деятельности;</w:t>
      </w:r>
    </w:p>
    <w:p w:rsidR="00FC5262" w:rsidRPr="00D96F1D" w:rsidRDefault="00FC5262" w:rsidP="00BB0DCE">
      <w:pPr>
        <w:numPr>
          <w:ilvl w:val="0"/>
          <w:numId w:val="3"/>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формировани</w:t>
      </w:r>
      <w:r w:rsidR="00FB6261" w:rsidRPr="00D96F1D">
        <w:rPr>
          <w:rFonts w:ascii="Times New Roman" w:hAnsi="Times New Roman" w:cs="Times New Roman"/>
          <w:sz w:val="28"/>
          <w:szCs w:val="28"/>
        </w:rPr>
        <w:t>я</w:t>
      </w:r>
      <w:r w:rsidRPr="00D96F1D">
        <w:rPr>
          <w:rFonts w:ascii="Times New Roman" w:hAnsi="Times New Roman" w:cs="Times New Roman"/>
          <w:sz w:val="28"/>
          <w:szCs w:val="28"/>
        </w:rPr>
        <w:t xml:space="preserve"> навыков ведения самостоятельных теоретических и практических исследований в соответствии с направлением обучения;</w:t>
      </w:r>
    </w:p>
    <w:p w:rsidR="00FC5262" w:rsidRPr="00D96F1D" w:rsidRDefault="00FC5262" w:rsidP="00BB0DCE">
      <w:pPr>
        <w:numPr>
          <w:ilvl w:val="0"/>
          <w:numId w:val="3"/>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lastRenderedPageBreak/>
        <w:t>приобретени</w:t>
      </w:r>
      <w:r w:rsidR="00FB6261" w:rsidRPr="00D96F1D">
        <w:rPr>
          <w:rFonts w:ascii="Times New Roman" w:hAnsi="Times New Roman" w:cs="Times New Roman"/>
          <w:sz w:val="28"/>
          <w:szCs w:val="28"/>
        </w:rPr>
        <w:t xml:space="preserve">я </w:t>
      </w:r>
      <w:r w:rsidRPr="00D96F1D">
        <w:rPr>
          <w:rFonts w:ascii="Times New Roman" w:hAnsi="Times New Roman" w:cs="Times New Roman"/>
          <w:sz w:val="28"/>
          <w:szCs w:val="28"/>
        </w:rPr>
        <w:t xml:space="preserve">опыта обработки, анализа и систематизации результатов практических (экспериментальных) исследований по направлению обучения, а </w:t>
      </w:r>
      <w:r w:rsidR="00E82AFC" w:rsidRPr="00D96F1D">
        <w:rPr>
          <w:rFonts w:ascii="Times New Roman" w:hAnsi="Times New Roman" w:cs="Times New Roman"/>
          <w:sz w:val="28"/>
          <w:szCs w:val="28"/>
        </w:rPr>
        <w:t>также оценки</w:t>
      </w:r>
      <w:r w:rsidRPr="00D96F1D">
        <w:rPr>
          <w:rFonts w:ascii="Times New Roman" w:hAnsi="Times New Roman" w:cs="Times New Roman"/>
          <w:sz w:val="28"/>
          <w:szCs w:val="28"/>
        </w:rPr>
        <w:t xml:space="preserve"> их практической значимости и возможной области применения</w:t>
      </w:r>
      <w:r w:rsidR="00E82AFC" w:rsidRPr="00D96F1D">
        <w:rPr>
          <w:rFonts w:ascii="Times New Roman" w:hAnsi="Times New Roman" w:cs="Times New Roman"/>
          <w:sz w:val="28"/>
          <w:szCs w:val="28"/>
        </w:rPr>
        <w:t>;</w:t>
      </w:r>
    </w:p>
    <w:p w:rsidR="00E82AFC" w:rsidRPr="00D96F1D" w:rsidRDefault="00E82AFC" w:rsidP="00BB0DCE">
      <w:pPr>
        <w:numPr>
          <w:ilvl w:val="0"/>
          <w:numId w:val="3"/>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 xml:space="preserve">формирования практических навыков в области планирования работ электротехнических служб (ЭТС), </w:t>
      </w:r>
      <w:r w:rsidRPr="00D96F1D">
        <w:rPr>
          <w:rFonts w:ascii="Times New Roman" w:hAnsi="Times New Roman" w:cs="Times New Roman"/>
          <w:sz w:val="28"/>
          <w:szCs w:val="28"/>
          <w:lang w:bidi="ru-RU"/>
        </w:rPr>
        <w:t>обоснования структуры и состава службы, материально-технического обеспечения ЭТС предприятий, организаций и учреждений.</w:t>
      </w:r>
    </w:p>
    <w:p w:rsidR="00FC5262" w:rsidRPr="00D96F1D" w:rsidRDefault="00FC5262" w:rsidP="00BB0DCE">
      <w:pPr>
        <w:spacing w:after="0" w:line="360" w:lineRule="auto"/>
        <w:ind w:firstLine="708"/>
        <w:jc w:val="both"/>
        <w:rPr>
          <w:rFonts w:ascii="Times New Roman" w:hAnsi="Times New Roman" w:cs="Times New Roman"/>
          <w:sz w:val="28"/>
          <w:szCs w:val="28"/>
        </w:rPr>
      </w:pPr>
      <w:r w:rsidRPr="00D96F1D">
        <w:rPr>
          <w:rFonts w:ascii="Times New Roman" w:hAnsi="Times New Roman" w:cs="Times New Roman"/>
          <w:bCs/>
          <w:sz w:val="28"/>
          <w:szCs w:val="28"/>
        </w:rPr>
        <w:t>Основными задачами подготовки курсовой работы</w:t>
      </w:r>
      <w:r w:rsidRPr="00D96F1D">
        <w:rPr>
          <w:rFonts w:ascii="Times New Roman" w:hAnsi="Times New Roman" w:cs="Times New Roman"/>
          <w:sz w:val="28"/>
          <w:szCs w:val="28"/>
        </w:rPr>
        <w:t> являются:</w:t>
      </w:r>
    </w:p>
    <w:p w:rsidR="00FC5262" w:rsidRPr="00D96F1D" w:rsidRDefault="00FC5262" w:rsidP="00BB0DCE">
      <w:pPr>
        <w:numPr>
          <w:ilvl w:val="0"/>
          <w:numId w:val="4"/>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FC5262" w:rsidRPr="00D96F1D" w:rsidRDefault="00FC5262" w:rsidP="00BB0DCE">
      <w:pPr>
        <w:numPr>
          <w:ilvl w:val="0"/>
          <w:numId w:val="4"/>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формирование навыков правильного оформления научно-исследовательской работы.</w:t>
      </w:r>
    </w:p>
    <w:p w:rsidR="00FC5262" w:rsidRPr="00D96F1D" w:rsidRDefault="00FC5262" w:rsidP="00BB0DCE">
      <w:pPr>
        <w:numPr>
          <w:ilvl w:val="0"/>
          <w:numId w:val="4"/>
        </w:numPr>
        <w:spacing w:after="0" w:line="360" w:lineRule="auto"/>
        <w:ind w:left="0" w:firstLine="426"/>
        <w:jc w:val="both"/>
        <w:rPr>
          <w:rFonts w:ascii="Times New Roman" w:hAnsi="Times New Roman" w:cs="Times New Roman"/>
          <w:sz w:val="28"/>
          <w:szCs w:val="28"/>
        </w:rPr>
      </w:pPr>
      <w:r w:rsidRPr="00D96F1D">
        <w:rPr>
          <w:rFonts w:ascii="Times New Roman" w:hAnsi="Times New Roman" w:cs="Times New Roman"/>
          <w:sz w:val="28"/>
          <w:szCs w:val="28"/>
        </w:rPr>
        <w:t xml:space="preserve">формирование навыков </w:t>
      </w:r>
      <w:r w:rsidR="00F5325F" w:rsidRPr="00D96F1D">
        <w:rPr>
          <w:rFonts w:ascii="Times New Roman" w:hAnsi="Times New Roman" w:cs="Times New Roman"/>
          <w:sz w:val="28"/>
          <w:szCs w:val="28"/>
        </w:rPr>
        <w:t xml:space="preserve">логически завершенного, обоснованного </w:t>
      </w:r>
      <w:r w:rsidRPr="00D96F1D">
        <w:rPr>
          <w:rFonts w:ascii="Times New Roman" w:hAnsi="Times New Roman" w:cs="Times New Roman"/>
          <w:sz w:val="28"/>
          <w:szCs w:val="28"/>
        </w:rPr>
        <w:t>изл</w:t>
      </w:r>
      <w:r w:rsidR="00260B16" w:rsidRPr="00D96F1D">
        <w:rPr>
          <w:rFonts w:ascii="Times New Roman" w:hAnsi="Times New Roman" w:cs="Times New Roman"/>
          <w:sz w:val="28"/>
          <w:szCs w:val="28"/>
        </w:rPr>
        <w:t>ожения</w:t>
      </w:r>
      <w:r w:rsidRPr="00D96F1D">
        <w:rPr>
          <w:rFonts w:ascii="Times New Roman" w:hAnsi="Times New Roman" w:cs="Times New Roman"/>
          <w:sz w:val="28"/>
          <w:szCs w:val="28"/>
        </w:rPr>
        <w:t xml:space="preserve"> свои</w:t>
      </w:r>
      <w:r w:rsidR="00260B16" w:rsidRPr="00D96F1D">
        <w:rPr>
          <w:rFonts w:ascii="Times New Roman" w:hAnsi="Times New Roman" w:cs="Times New Roman"/>
          <w:sz w:val="28"/>
          <w:szCs w:val="28"/>
        </w:rPr>
        <w:t>х</w:t>
      </w:r>
      <w:r w:rsidRPr="00D96F1D">
        <w:rPr>
          <w:rFonts w:ascii="Times New Roman" w:hAnsi="Times New Roman" w:cs="Times New Roman"/>
          <w:sz w:val="28"/>
          <w:szCs w:val="28"/>
        </w:rPr>
        <w:t xml:space="preserve"> мысл</w:t>
      </w:r>
      <w:r w:rsidR="00260B16" w:rsidRPr="00D96F1D">
        <w:rPr>
          <w:rFonts w:ascii="Times New Roman" w:hAnsi="Times New Roman" w:cs="Times New Roman"/>
          <w:sz w:val="28"/>
          <w:szCs w:val="28"/>
        </w:rPr>
        <w:t>ей</w:t>
      </w:r>
      <w:r w:rsidRPr="00D96F1D">
        <w:rPr>
          <w:rFonts w:ascii="Times New Roman" w:hAnsi="Times New Roman" w:cs="Times New Roman"/>
          <w:sz w:val="28"/>
          <w:szCs w:val="28"/>
        </w:rPr>
        <w:t>, вывод</w:t>
      </w:r>
      <w:r w:rsidR="00260B16" w:rsidRPr="00D96F1D">
        <w:rPr>
          <w:rFonts w:ascii="Times New Roman" w:hAnsi="Times New Roman" w:cs="Times New Roman"/>
          <w:sz w:val="28"/>
          <w:szCs w:val="28"/>
        </w:rPr>
        <w:t>ов</w:t>
      </w:r>
      <w:r w:rsidRPr="00D96F1D">
        <w:rPr>
          <w:rFonts w:ascii="Times New Roman" w:hAnsi="Times New Roman" w:cs="Times New Roman"/>
          <w:sz w:val="28"/>
          <w:szCs w:val="28"/>
        </w:rPr>
        <w:t xml:space="preserve"> и результат</w:t>
      </w:r>
      <w:r w:rsidR="00260B16" w:rsidRPr="00D96F1D">
        <w:rPr>
          <w:rFonts w:ascii="Times New Roman" w:hAnsi="Times New Roman" w:cs="Times New Roman"/>
          <w:sz w:val="28"/>
          <w:szCs w:val="28"/>
        </w:rPr>
        <w:t>ов</w:t>
      </w:r>
      <w:r w:rsidRPr="00D96F1D">
        <w:rPr>
          <w:rFonts w:ascii="Times New Roman" w:hAnsi="Times New Roman" w:cs="Times New Roman"/>
          <w:sz w:val="28"/>
          <w:szCs w:val="28"/>
        </w:rPr>
        <w:t xml:space="preserve"> исследования.</w:t>
      </w:r>
    </w:p>
    <w:p w:rsidR="00FC5262" w:rsidRPr="00D96F1D" w:rsidRDefault="00FC5262" w:rsidP="00BB0DCE">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Курсовая работа должна отвечать следующим </w:t>
      </w:r>
      <w:r w:rsidRPr="00D96F1D">
        <w:rPr>
          <w:rFonts w:ascii="Times New Roman" w:hAnsi="Times New Roman" w:cs="Times New Roman"/>
          <w:bCs/>
          <w:sz w:val="28"/>
          <w:szCs w:val="28"/>
        </w:rPr>
        <w:t>требованиям</w:t>
      </w:r>
      <w:r w:rsidRPr="00D96F1D">
        <w:rPr>
          <w:rFonts w:ascii="Times New Roman" w:hAnsi="Times New Roman" w:cs="Times New Roman"/>
          <w:sz w:val="28"/>
          <w:szCs w:val="28"/>
        </w:rPr>
        <w:t>:</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1) работа должна содержать анализ и обобщение теоретических материалов по избранной теме с использованием соответствующего аппарата обоснования;</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2) работа должна быть написана самостоятельно и отличаться критическим подходом к изучению</w:t>
      </w:r>
      <w:r w:rsidR="00F5325F" w:rsidRPr="00D96F1D">
        <w:rPr>
          <w:rFonts w:ascii="Times New Roman" w:hAnsi="Times New Roman" w:cs="Times New Roman"/>
          <w:sz w:val="28"/>
          <w:szCs w:val="28"/>
        </w:rPr>
        <w:t xml:space="preserve"> </w:t>
      </w:r>
      <w:r w:rsidRPr="00D96F1D">
        <w:rPr>
          <w:rFonts w:ascii="Times New Roman" w:hAnsi="Times New Roman" w:cs="Times New Roman"/>
          <w:sz w:val="28"/>
          <w:szCs w:val="28"/>
        </w:rPr>
        <w:t>источников</w:t>
      </w:r>
      <w:r w:rsidR="00260B16" w:rsidRPr="00D96F1D">
        <w:rPr>
          <w:rFonts w:ascii="Times New Roman" w:hAnsi="Times New Roman" w:cs="Times New Roman"/>
          <w:sz w:val="28"/>
          <w:szCs w:val="28"/>
        </w:rPr>
        <w:t xml:space="preserve"> информации</w:t>
      </w:r>
      <w:r w:rsidRPr="00D96F1D">
        <w:rPr>
          <w:rFonts w:ascii="Times New Roman" w:hAnsi="Times New Roman" w:cs="Times New Roman"/>
          <w:sz w:val="28"/>
          <w:szCs w:val="28"/>
        </w:rPr>
        <w:t>;</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3) изложение темы должно быть конкретным, насыщенным фактическими данными, сопоставлениями, расчетами;</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4) работа должна заканчиваться конкретными выводами и предложениями;</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5) материал, используемый из </w:t>
      </w:r>
      <w:r w:rsidR="00F5325F" w:rsidRPr="00D96F1D">
        <w:rPr>
          <w:rFonts w:ascii="Times New Roman" w:hAnsi="Times New Roman" w:cs="Times New Roman"/>
          <w:sz w:val="28"/>
          <w:szCs w:val="28"/>
        </w:rPr>
        <w:t>источников информации</w:t>
      </w:r>
      <w:r w:rsidRPr="00D96F1D">
        <w:rPr>
          <w:rFonts w:ascii="Times New Roman" w:hAnsi="Times New Roman" w:cs="Times New Roman"/>
          <w:sz w:val="28"/>
          <w:szCs w:val="28"/>
        </w:rPr>
        <w:t xml:space="preserve">, должен быть творчески и самостоятельно переработан </w:t>
      </w:r>
      <w:r w:rsidR="00260B16" w:rsidRPr="00D96F1D">
        <w:rPr>
          <w:rFonts w:ascii="Times New Roman" w:hAnsi="Times New Roman" w:cs="Times New Roman"/>
          <w:sz w:val="28"/>
          <w:szCs w:val="28"/>
        </w:rPr>
        <w:t>обучающимся</w:t>
      </w:r>
      <w:r w:rsidRPr="00D96F1D">
        <w:rPr>
          <w:rFonts w:ascii="Times New Roman" w:hAnsi="Times New Roman" w:cs="Times New Roman"/>
          <w:sz w:val="28"/>
          <w:szCs w:val="28"/>
        </w:rPr>
        <w:t>, органически увязан с избранной темой и изложен своими словами.</w:t>
      </w:r>
    </w:p>
    <w:p w:rsidR="00522025" w:rsidRPr="00D96F1D" w:rsidRDefault="00260B16" w:rsidP="00BB0DCE">
      <w:pPr>
        <w:spacing w:after="0" w:line="360" w:lineRule="auto"/>
        <w:ind w:firstLine="709"/>
        <w:contextualSpacing/>
        <w:jc w:val="both"/>
        <w:rPr>
          <w:rFonts w:ascii="Times New Roman" w:hAnsi="Times New Roman" w:cs="Times New Roman"/>
          <w:sz w:val="28"/>
          <w:szCs w:val="28"/>
        </w:rPr>
      </w:pPr>
      <w:r w:rsidRPr="00D96F1D">
        <w:rPr>
          <w:rFonts w:ascii="Times New Roman" w:hAnsi="Times New Roman"/>
          <w:bCs/>
          <w:sz w:val="28"/>
          <w:szCs w:val="28"/>
        </w:rPr>
        <w:t>Курсовая работа</w:t>
      </w:r>
      <w:r w:rsidRPr="00D96F1D">
        <w:rPr>
          <w:rFonts w:ascii="Times New Roman" w:hAnsi="Times New Roman"/>
          <w:b/>
          <w:bCs/>
          <w:sz w:val="28"/>
          <w:szCs w:val="28"/>
        </w:rPr>
        <w:t> </w:t>
      </w:r>
      <w:r w:rsidRPr="00D96F1D">
        <w:rPr>
          <w:rFonts w:ascii="Times New Roman" w:hAnsi="Times New Roman"/>
          <w:sz w:val="28"/>
          <w:szCs w:val="28"/>
        </w:rPr>
        <w:t>должна свидетельствовать об умении обучающегося работать с источниками информации,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w:t>
      </w:r>
      <w:r w:rsidR="00BB0DCE" w:rsidRPr="00D96F1D">
        <w:rPr>
          <w:rFonts w:ascii="Times New Roman" w:hAnsi="Times New Roman"/>
          <w:sz w:val="28"/>
          <w:szCs w:val="28"/>
        </w:rPr>
        <w:t xml:space="preserve"> </w:t>
      </w:r>
      <w:r w:rsidR="00FC5262" w:rsidRPr="00D96F1D">
        <w:rPr>
          <w:rFonts w:ascii="Times New Roman" w:hAnsi="Times New Roman" w:cs="Times New Roman"/>
          <w:bCs/>
          <w:sz w:val="28"/>
          <w:szCs w:val="28"/>
        </w:rPr>
        <w:t>Курсов</w:t>
      </w:r>
      <w:r w:rsidRPr="00D96F1D">
        <w:rPr>
          <w:rFonts w:ascii="Times New Roman" w:hAnsi="Times New Roman" w:cs="Times New Roman"/>
          <w:bCs/>
          <w:sz w:val="28"/>
          <w:szCs w:val="28"/>
        </w:rPr>
        <w:t>ая</w:t>
      </w:r>
      <w:r w:rsidR="00FC5262" w:rsidRPr="00D96F1D">
        <w:rPr>
          <w:rFonts w:ascii="Times New Roman" w:hAnsi="Times New Roman" w:cs="Times New Roman"/>
          <w:bCs/>
          <w:sz w:val="28"/>
          <w:szCs w:val="28"/>
        </w:rPr>
        <w:t xml:space="preserve"> рабо</w:t>
      </w:r>
      <w:r w:rsidRPr="00D96F1D">
        <w:rPr>
          <w:rFonts w:ascii="Times New Roman" w:hAnsi="Times New Roman" w:cs="Times New Roman"/>
          <w:bCs/>
          <w:sz w:val="28"/>
          <w:szCs w:val="28"/>
        </w:rPr>
        <w:t>та</w:t>
      </w:r>
      <w:r w:rsidR="00FC5262" w:rsidRPr="00D96F1D">
        <w:rPr>
          <w:rFonts w:ascii="Times New Roman" w:hAnsi="Times New Roman" w:cs="Times New Roman"/>
          <w:bCs/>
          <w:sz w:val="28"/>
          <w:szCs w:val="28"/>
        </w:rPr>
        <w:t xml:space="preserve"> должн</w:t>
      </w:r>
      <w:r w:rsidRPr="00D96F1D">
        <w:rPr>
          <w:rFonts w:ascii="Times New Roman" w:hAnsi="Times New Roman" w:cs="Times New Roman"/>
          <w:bCs/>
          <w:sz w:val="28"/>
          <w:szCs w:val="28"/>
        </w:rPr>
        <w:t>а</w:t>
      </w:r>
      <w:r w:rsidR="00FC5262" w:rsidRPr="00D96F1D">
        <w:rPr>
          <w:rFonts w:ascii="Times New Roman" w:hAnsi="Times New Roman" w:cs="Times New Roman"/>
          <w:bCs/>
          <w:sz w:val="28"/>
          <w:szCs w:val="28"/>
        </w:rPr>
        <w:t xml:space="preserve"> отвечать установленным требованиям по объему, содержанию и оформлению</w:t>
      </w:r>
      <w:r w:rsidR="00FC5262" w:rsidRPr="00D96F1D">
        <w:rPr>
          <w:rFonts w:ascii="Times New Roman" w:hAnsi="Times New Roman" w:cs="Times New Roman"/>
          <w:sz w:val="28"/>
          <w:szCs w:val="28"/>
        </w:rPr>
        <w:t>.</w:t>
      </w:r>
    </w:p>
    <w:p w:rsidR="00260B16" w:rsidRPr="00D96F1D" w:rsidRDefault="00260B16" w:rsidP="00BB0DCE">
      <w:pPr>
        <w:spacing w:after="0" w:line="360" w:lineRule="auto"/>
        <w:ind w:firstLine="709"/>
        <w:contextualSpacing/>
        <w:jc w:val="both"/>
        <w:rPr>
          <w:rFonts w:ascii="Times New Roman" w:hAnsi="Times New Roman"/>
          <w:sz w:val="28"/>
          <w:szCs w:val="28"/>
        </w:rPr>
      </w:pPr>
      <w:r w:rsidRPr="00D96F1D">
        <w:rPr>
          <w:rFonts w:ascii="Times New Roman" w:hAnsi="Times New Roman"/>
          <w:sz w:val="28"/>
          <w:szCs w:val="28"/>
        </w:rPr>
        <w:lastRenderedPageBreak/>
        <w:t>График выполнения курсовой работы утверждается деканатом факультета Строительства и техносферной безопасности и включает следующие этапы:</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выбор темы;</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ознакомление с источниками информации по теме;</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составление плана работы и утверждение плана руководителем;</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подготовка введения;</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подготовка аналитического обзора источников информации по теме (первой главы в соответствии с планом);</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выполнение расчетных работ;</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оформление второй главы;</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подготовка выводов и предложений (оформление третьей главы);</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подготовка заключения;</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оформление работы и списка использованных источников;</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представление работы для проверки и рецензирования руководителем;</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устранение недостатков, отмеченных в рецензии руководителя;</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 xml:space="preserve"> подготовка доклада и презентации для защиты курсовой работы;</w:t>
      </w:r>
    </w:p>
    <w:p w:rsidR="00260B16" w:rsidRPr="00D96F1D" w:rsidRDefault="00260B16" w:rsidP="00C364AC">
      <w:pPr>
        <w:numPr>
          <w:ilvl w:val="0"/>
          <w:numId w:val="21"/>
        </w:numPr>
        <w:spacing w:after="0" w:line="360" w:lineRule="auto"/>
        <w:ind w:left="0" w:firstLine="709"/>
        <w:contextualSpacing/>
        <w:jc w:val="both"/>
        <w:rPr>
          <w:rFonts w:ascii="Times New Roman" w:hAnsi="Times New Roman"/>
          <w:sz w:val="28"/>
          <w:szCs w:val="28"/>
        </w:rPr>
      </w:pPr>
      <w:r w:rsidRPr="00D96F1D">
        <w:rPr>
          <w:rFonts w:ascii="Times New Roman" w:hAnsi="Times New Roman"/>
          <w:sz w:val="28"/>
          <w:szCs w:val="28"/>
        </w:rPr>
        <w:t>защита курсовой работы.</w:t>
      </w:r>
    </w:p>
    <w:p w:rsidR="00260B16" w:rsidRPr="00D96F1D" w:rsidRDefault="00260B16" w:rsidP="00BB0DCE">
      <w:pPr>
        <w:pStyle w:val="a9"/>
        <w:spacing w:after="0" w:line="360" w:lineRule="auto"/>
        <w:ind w:firstLine="709"/>
        <w:jc w:val="both"/>
        <w:rPr>
          <w:rFonts w:ascii="Times New Roman" w:hAnsi="Times New Roman"/>
          <w:bCs/>
          <w:sz w:val="28"/>
          <w:szCs w:val="28"/>
        </w:rPr>
      </w:pPr>
      <w:r w:rsidRPr="00D96F1D">
        <w:rPr>
          <w:rFonts w:ascii="Times New Roman" w:hAnsi="Times New Roman"/>
          <w:sz w:val="28"/>
          <w:szCs w:val="28"/>
        </w:rPr>
        <w:t>Курсовая работа должна быть написана </w:t>
      </w:r>
      <w:r w:rsidRPr="00D96F1D">
        <w:rPr>
          <w:rFonts w:ascii="Times New Roman" w:hAnsi="Times New Roman"/>
          <w:bCs/>
          <w:sz w:val="28"/>
          <w:szCs w:val="28"/>
        </w:rPr>
        <w:t xml:space="preserve">самостоятельно. </w:t>
      </w:r>
      <w:r w:rsidRPr="00D96F1D">
        <w:rPr>
          <w:rFonts w:ascii="Times New Roman" w:hAnsi="Times New Roman"/>
          <w:sz w:val="28"/>
          <w:szCs w:val="28"/>
        </w:rPr>
        <w:t xml:space="preserve">Оригинальность текста курсовой работы должна составлять </w:t>
      </w:r>
      <w:r w:rsidRPr="00D96F1D">
        <w:rPr>
          <w:rFonts w:ascii="Times New Roman" w:hAnsi="Times New Roman"/>
          <w:bCs/>
          <w:sz w:val="28"/>
          <w:szCs w:val="28"/>
        </w:rPr>
        <w:t>не менее 70%. </w:t>
      </w:r>
    </w:p>
    <w:p w:rsidR="00260B16" w:rsidRPr="00D96F1D" w:rsidRDefault="00260B16" w:rsidP="00BB0DCE">
      <w:pPr>
        <w:pStyle w:val="a9"/>
        <w:spacing w:after="0" w:line="360" w:lineRule="auto"/>
        <w:ind w:firstLine="709"/>
        <w:jc w:val="both"/>
        <w:rPr>
          <w:rFonts w:ascii="Times New Roman" w:hAnsi="Times New Roman"/>
          <w:bCs/>
          <w:sz w:val="28"/>
          <w:szCs w:val="28"/>
        </w:rPr>
      </w:pPr>
      <w:r w:rsidRPr="00D96F1D">
        <w:rPr>
          <w:rFonts w:ascii="Times New Roman" w:hAnsi="Times New Roman"/>
          <w:sz w:val="28"/>
          <w:szCs w:val="28"/>
          <w:lang w:bidi="ru-RU"/>
        </w:rPr>
        <w:t>Выполненную курсовую работу необходимо сдать в деканат до конца семестра, в котором она предусмотрена</w:t>
      </w:r>
      <w:r w:rsidR="00F5325F" w:rsidRPr="00D96F1D">
        <w:rPr>
          <w:rFonts w:ascii="Times New Roman" w:hAnsi="Times New Roman"/>
          <w:sz w:val="28"/>
          <w:szCs w:val="28"/>
          <w:lang w:bidi="ru-RU"/>
        </w:rPr>
        <w:t>.</w:t>
      </w:r>
      <w:r w:rsidR="007353DF" w:rsidRPr="00D96F1D">
        <w:rPr>
          <w:rFonts w:ascii="Times New Roman" w:hAnsi="Times New Roman"/>
          <w:sz w:val="28"/>
          <w:szCs w:val="28"/>
          <w:lang w:bidi="ru-RU"/>
        </w:rPr>
        <w:t xml:space="preserve"> Курсовая работа с необходимым расчетно-графическим материалом, должны быть подгружены в Личный кабинет обучающегося в раздел портфолио.</w:t>
      </w:r>
    </w:p>
    <w:p w:rsidR="009815A4" w:rsidRPr="00D96F1D" w:rsidRDefault="009815A4" w:rsidP="00FC6171">
      <w:pPr>
        <w:spacing w:line="276" w:lineRule="auto"/>
        <w:jc w:val="center"/>
        <w:rPr>
          <w:rFonts w:ascii="Times New Roman" w:hAnsi="Times New Roman"/>
          <w:b/>
          <w:sz w:val="28"/>
          <w:szCs w:val="28"/>
        </w:rPr>
      </w:pPr>
    </w:p>
    <w:p w:rsidR="00BB0DCE" w:rsidRPr="00D96F1D" w:rsidRDefault="00BB0DCE" w:rsidP="00FC6171">
      <w:pPr>
        <w:spacing w:line="276" w:lineRule="auto"/>
        <w:jc w:val="center"/>
        <w:rPr>
          <w:rFonts w:ascii="Times New Roman" w:hAnsi="Times New Roman"/>
          <w:b/>
          <w:sz w:val="28"/>
          <w:szCs w:val="28"/>
        </w:rPr>
      </w:pPr>
    </w:p>
    <w:p w:rsidR="00C364AC" w:rsidRPr="00D96F1D" w:rsidRDefault="00C364AC" w:rsidP="00FC6171">
      <w:pPr>
        <w:spacing w:line="276" w:lineRule="auto"/>
        <w:jc w:val="center"/>
        <w:rPr>
          <w:rFonts w:ascii="Times New Roman" w:hAnsi="Times New Roman"/>
          <w:b/>
          <w:sz w:val="28"/>
          <w:szCs w:val="28"/>
        </w:rPr>
      </w:pPr>
    </w:p>
    <w:p w:rsidR="00260B16" w:rsidRPr="00D96F1D" w:rsidRDefault="00260B16" w:rsidP="00C364AC">
      <w:pPr>
        <w:spacing w:after="240" w:line="360" w:lineRule="auto"/>
        <w:jc w:val="center"/>
        <w:rPr>
          <w:rFonts w:ascii="Times New Roman" w:hAnsi="Times New Roman"/>
          <w:b/>
          <w:sz w:val="28"/>
          <w:szCs w:val="28"/>
        </w:rPr>
      </w:pPr>
      <w:r w:rsidRPr="00D96F1D">
        <w:rPr>
          <w:rFonts w:ascii="Times New Roman" w:hAnsi="Times New Roman"/>
          <w:b/>
          <w:sz w:val="28"/>
          <w:szCs w:val="28"/>
        </w:rPr>
        <w:t>1</w:t>
      </w:r>
      <w:r w:rsidR="00BB0DCE" w:rsidRPr="00D96F1D">
        <w:rPr>
          <w:rFonts w:ascii="Times New Roman" w:hAnsi="Times New Roman"/>
          <w:b/>
          <w:sz w:val="28"/>
          <w:szCs w:val="28"/>
        </w:rPr>
        <w:t>.</w:t>
      </w:r>
      <w:r w:rsidRPr="00D96F1D">
        <w:rPr>
          <w:rFonts w:ascii="Times New Roman" w:hAnsi="Times New Roman"/>
          <w:b/>
          <w:sz w:val="28"/>
          <w:szCs w:val="28"/>
        </w:rPr>
        <w:t xml:space="preserve"> Выбор темы курсовой работы</w:t>
      </w:r>
      <w:r w:rsidR="00B03BAD" w:rsidRPr="00D96F1D">
        <w:rPr>
          <w:rFonts w:ascii="Times New Roman" w:hAnsi="Times New Roman"/>
          <w:b/>
          <w:sz w:val="28"/>
          <w:szCs w:val="28"/>
        </w:rPr>
        <w:t xml:space="preserve"> </w:t>
      </w:r>
    </w:p>
    <w:p w:rsidR="00222FBD" w:rsidRPr="00D96F1D" w:rsidRDefault="009815A4" w:rsidP="00FE7DD2">
      <w:pPr>
        <w:spacing w:line="360" w:lineRule="auto"/>
        <w:ind w:firstLine="709"/>
        <w:contextualSpacing/>
        <w:jc w:val="both"/>
        <w:rPr>
          <w:rFonts w:ascii="Times New Roman" w:hAnsi="Times New Roman" w:cs="Times New Roman"/>
          <w:sz w:val="28"/>
          <w:szCs w:val="28"/>
        </w:rPr>
      </w:pPr>
      <w:r w:rsidRPr="00D96F1D">
        <w:rPr>
          <w:rFonts w:ascii="Times New Roman" w:hAnsi="Times New Roman" w:cs="Times New Roman"/>
          <w:sz w:val="28"/>
          <w:szCs w:val="28"/>
        </w:rPr>
        <w:lastRenderedPageBreak/>
        <w:t>Курсовая работа должна быть выполнена на тему</w:t>
      </w:r>
      <w:r w:rsidR="004767B6" w:rsidRPr="00D96F1D">
        <w:rPr>
          <w:rFonts w:ascii="Times New Roman" w:hAnsi="Times New Roman" w:cs="Times New Roman"/>
          <w:sz w:val="28"/>
          <w:szCs w:val="28"/>
        </w:rPr>
        <w:t xml:space="preserve"> «</w:t>
      </w:r>
      <w:r w:rsidR="00FE7DD2" w:rsidRPr="00D96F1D">
        <w:rPr>
          <w:rFonts w:ascii="Times New Roman" w:hAnsi="Times New Roman"/>
          <w:sz w:val="28"/>
          <w:szCs w:val="28"/>
        </w:rPr>
        <w:t>Планирование и организация ремонта электрооборудовани</w:t>
      </w:r>
      <w:r w:rsidR="00D933A3" w:rsidRPr="00D96F1D">
        <w:rPr>
          <w:rFonts w:ascii="Times New Roman" w:hAnsi="Times New Roman"/>
          <w:sz w:val="28"/>
          <w:szCs w:val="28"/>
        </w:rPr>
        <w:t>я</w:t>
      </w:r>
      <w:r w:rsidR="00FE7DD2" w:rsidRPr="00D96F1D">
        <w:rPr>
          <w:rFonts w:ascii="Times New Roman" w:hAnsi="Times New Roman"/>
          <w:sz w:val="28"/>
          <w:szCs w:val="28"/>
        </w:rPr>
        <w:t xml:space="preserve"> электротехнической службой предприятия </w:t>
      </w:r>
      <w:r w:rsidR="009053F1" w:rsidRPr="00D96F1D">
        <w:rPr>
          <w:rFonts w:ascii="Times New Roman" w:hAnsi="Times New Roman"/>
          <w:sz w:val="28"/>
          <w:szCs w:val="28"/>
        </w:rPr>
        <w:t xml:space="preserve">(название предприятия на примере которого </w:t>
      </w:r>
      <w:r w:rsidR="00FE7DD2" w:rsidRPr="00D96F1D">
        <w:rPr>
          <w:rFonts w:ascii="Times New Roman" w:hAnsi="Times New Roman"/>
          <w:sz w:val="28"/>
          <w:szCs w:val="28"/>
        </w:rPr>
        <w:t>планируете писать курсовую работу</w:t>
      </w:r>
      <w:r w:rsidR="009053F1" w:rsidRPr="00D96F1D">
        <w:rPr>
          <w:rFonts w:ascii="Times New Roman" w:hAnsi="Times New Roman"/>
          <w:sz w:val="28"/>
          <w:szCs w:val="28"/>
        </w:rPr>
        <w:t>)»</w:t>
      </w:r>
      <w:r w:rsidR="00FE7DD2" w:rsidRPr="00D96F1D">
        <w:rPr>
          <w:rFonts w:ascii="Times New Roman" w:hAnsi="Times New Roman"/>
          <w:sz w:val="28"/>
          <w:szCs w:val="28"/>
        </w:rPr>
        <w:t>.</w:t>
      </w:r>
      <w:r w:rsidRPr="00D96F1D">
        <w:rPr>
          <w:rFonts w:ascii="Times New Roman" w:hAnsi="Times New Roman" w:cs="Times New Roman"/>
          <w:sz w:val="28"/>
          <w:szCs w:val="28"/>
        </w:rPr>
        <w:t xml:space="preserve"> </w:t>
      </w:r>
    </w:p>
    <w:p w:rsidR="00F5325F" w:rsidRPr="00D96F1D" w:rsidRDefault="009815A4" w:rsidP="00C364AC">
      <w:pPr>
        <w:spacing w:line="360" w:lineRule="auto"/>
        <w:ind w:firstLine="709"/>
        <w:contextualSpacing/>
        <w:jc w:val="both"/>
        <w:rPr>
          <w:rFonts w:ascii="Times New Roman" w:hAnsi="Times New Roman" w:cs="Times New Roman"/>
          <w:sz w:val="28"/>
          <w:szCs w:val="28"/>
        </w:rPr>
      </w:pPr>
      <w:r w:rsidRPr="00D96F1D">
        <w:rPr>
          <w:rFonts w:ascii="Times New Roman" w:hAnsi="Times New Roman" w:cs="Times New Roman"/>
          <w:sz w:val="28"/>
          <w:szCs w:val="28"/>
        </w:rPr>
        <w:t xml:space="preserve">В отдельных случаях (в индивидуальном порядке) обучающийся вправе самостоятельно предложить тему курсовой работы с необходимым обоснованием целесообразности ее разработки. Для лиц, обучающихся по заочной форме, тематику курсовой работы целесообразно связывать с их основной работой. </w:t>
      </w:r>
    </w:p>
    <w:p w:rsidR="009815A4" w:rsidRPr="00D96F1D" w:rsidRDefault="00FC5262" w:rsidP="00C364AC">
      <w:pPr>
        <w:spacing w:line="360" w:lineRule="auto"/>
        <w:ind w:firstLine="709"/>
        <w:contextualSpacing/>
        <w:jc w:val="both"/>
        <w:rPr>
          <w:rFonts w:ascii="Times New Roman" w:hAnsi="Times New Roman" w:cs="Times New Roman"/>
          <w:strike/>
          <w:sz w:val="28"/>
          <w:szCs w:val="28"/>
        </w:rPr>
      </w:pPr>
      <w:r w:rsidRPr="00D96F1D">
        <w:rPr>
          <w:rFonts w:ascii="Times New Roman" w:hAnsi="Times New Roman" w:cs="Times New Roman"/>
          <w:sz w:val="28"/>
          <w:szCs w:val="28"/>
        </w:rPr>
        <w:t>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сущности заявленной в названии проблемы, и о том, какие вопросы следует осветить в работе.</w:t>
      </w:r>
      <w:r w:rsidRPr="00D96F1D">
        <w:rPr>
          <w:rFonts w:ascii="Times New Roman" w:hAnsi="Times New Roman" w:cs="Times New Roman"/>
          <w:strike/>
          <w:sz w:val="28"/>
          <w:szCs w:val="28"/>
        </w:rPr>
        <w:t xml:space="preserve"> </w:t>
      </w:r>
    </w:p>
    <w:p w:rsidR="009815A4" w:rsidRPr="00D96F1D" w:rsidRDefault="009815A4" w:rsidP="00C364AC">
      <w:pPr>
        <w:spacing w:line="360" w:lineRule="auto"/>
        <w:ind w:firstLine="709"/>
        <w:contextualSpacing/>
        <w:jc w:val="both"/>
        <w:rPr>
          <w:rFonts w:ascii="Times New Roman" w:hAnsi="Times New Roman" w:cs="Times New Roman"/>
          <w:sz w:val="28"/>
          <w:szCs w:val="28"/>
        </w:rPr>
      </w:pPr>
      <w:r w:rsidRPr="00D96F1D">
        <w:rPr>
          <w:rFonts w:ascii="Times New Roman" w:hAnsi="Times New Roman" w:cs="Times New Roman"/>
          <w:sz w:val="28"/>
          <w:szCs w:val="28"/>
        </w:rPr>
        <w:t>Следует учесть, что результаты исследований в курсовой работе могут быть использованы при написании выпускной квалификационной работы. В связи с этим при выборе темы курсовой работы рекомендуется увязывать ее с практической задачей, которую обучающийся предполагает решать при выполнении выпускной квалификационной работы.</w:t>
      </w:r>
    </w:p>
    <w:p w:rsidR="009815A4" w:rsidRPr="00D96F1D" w:rsidRDefault="009815A4" w:rsidP="00C364AC">
      <w:pPr>
        <w:spacing w:line="360" w:lineRule="auto"/>
        <w:ind w:firstLine="709"/>
        <w:contextualSpacing/>
        <w:jc w:val="both"/>
        <w:rPr>
          <w:rFonts w:ascii="Times New Roman" w:hAnsi="Times New Roman" w:cs="Times New Roman"/>
          <w:sz w:val="28"/>
          <w:szCs w:val="28"/>
        </w:rPr>
      </w:pPr>
      <w:r w:rsidRPr="00D96F1D">
        <w:rPr>
          <w:rFonts w:ascii="Times New Roman" w:hAnsi="Times New Roman" w:cs="Times New Roman"/>
          <w:sz w:val="28"/>
          <w:szCs w:val="28"/>
        </w:rPr>
        <w:t xml:space="preserve">Выбор темы курсовой работы оформляется заявлением обучающегося (Приложение </w:t>
      </w:r>
      <w:r w:rsidR="00222FBD" w:rsidRPr="00D96F1D">
        <w:rPr>
          <w:rFonts w:ascii="Times New Roman" w:hAnsi="Times New Roman" w:cs="Times New Roman"/>
          <w:sz w:val="28"/>
          <w:szCs w:val="28"/>
        </w:rPr>
        <w:t>1</w:t>
      </w:r>
      <w:r w:rsidRPr="00D96F1D">
        <w:rPr>
          <w:rFonts w:ascii="Times New Roman" w:hAnsi="Times New Roman" w:cs="Times New Roman"/>
          <w:sz w:val="28"/>
          <w:szCs w:val="28"/>
        </w:rPr>
        <w:t>). Руководитель курсовой работы назначается деканом факультета Строительства и техносферной безопасности.  Закрепление за обучающимися тем курсовых работ и назначение руководителей оформляется распоряжением деканата.</w:t>
      </w:r>
    </w:p>
    <w:p w:rsidR="009815A4" w:rsidRPr="00D96F1D" w:rsidRDefault="00C364AC" w:rsidP="00C364AC">
      <w:pPr>
        <w:tabs>
          <w:tab w:val="num" w:pos="720"/>
        </w:tabs>
        <w:spacing w:after="0" w:line="360" w:lineRule="auto"/>
        <w:jc w:val="both"/>
        <w:rPr>
          <w:rFonts w:ascii="Times New Roman" w:hAnsi="Times New Roman" w:cs="Times New Roman"/>
          <w:sz w:val="28"/>
          <w:szCs w:val="28"/>
        </w:rPr>
      </w:pPr>
      <w:r w:rsidRPr="00D96F1D">
        <w:rPr>
          <w:rFonts w:ascii="Times New Roman" w:hAnsi="Times New Roman" w:cs="Times New Roman"/>
          <w:sz w:val="28"/>
          <w:szCs w:val="28"/>
        </w:rPr>
        <w:tab/>
      </w:r>
      <w:r w:rsidR="009815A4" w:rsidRPr="00D96F1D">
        <w:rPr>
          <w:rFonts w:ascii="Times New Roman" w:hAnsi="Times New Roman" w:cs="Times New Roman"/>
          <w:sz w:val="28"/>
          <w:szCs w:val="28"/>
        </w:rPr>
        <w:t xml:space="preserve">Темы курсовых работ, а также рекомендации по написанию и защите курсовой работы доводятся до сведения обучающихся в начале семестра, в котором предусмотрено выполнение курсовой работы. Обучающийся заполняет заявление на утверждение темы курсовой работы в течение одного месяца с даты начала соответствующего семестра. </w:t>
      </w:r>
    </w:p>
    <w:p w:rsidR="009815A4" w:rsidRPr="00D96F1D" w:rsidRDefault="009815A4"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Обучающийся, не выбравший тему курсовой работы в установленный срок, считается имеющим академическую задолженность.</w:t>
      </w:r>
    </w:p>
    <w:p w:rsidR="00222FBD" w:rsidRPr="00D96F1D" w:rsidRDefault="00222FBD" w:rsidP="00C61E74">
      <w:pPr>
        <w:spacing w:line="276" w:lineRule="auto"/>
        <w:jc w:val="center"/>
        <w:rPr>
          <w:rFonts w:ascii="Times New Roman" w:hAnsi="Times New Roman"/>
          <w:b/>
          <w:sz w:val="28"/>
          <w:szCs w:val="28"/>
        </w:rPr>
      </w:pPr>
    </w:p>
    <w:p w:rsidR="00522025" w:rsidRPr="00D96F1D" w:rsidRDefault="00522025" w:rsidP="00C364AC">
      <w:pPr>
        <w:spacing w:after="240" w:line="360" w:lineRule="auto"/>
        <w:jc w:val="center"/>
        <w:rPr>
          <w:rFonts w:ascii="Times New Roman" w:hAnsi="Times New Roman"/>
          <w:b/>
          <w:sz w:val="28"/>
          <w:szCs w:val="28"/>
        </w:rPr>
      </w:pPr>
      <w:r w:rsidRPr="00D96F1D">
        <w:rPr>
          <w:rFonts w:ascii="Times New Roman" w:hAnsi="Times New Roman"/>
          <w:b/>
          <w:sz w:val="28"/>
          <w:szCs w:val="28"/>
        </w:rPr>
        <w:t>2</w:t>
      </w:r>
      <w:r w:rsidR="00C364AC" w:rsidRPr="00D96F1D">
        <w:rPr>
          <w:rFonts w:ascii="Times New Roman" w:hAnsi="Times New Roman"/>
          <w:b/>
          <w:sz w:val="28"/>
          <w:szCs w:val="28"/>
        </w:rPr>
        <w:t>.</w:t>
      </w:r>
      <w:r w:rsidRPr="00D96F1D">
        <w:rPr>
          <w:rFonts w:ascii="Times New Roman" w:hAnsi="Times New Roman"/>
          <w:b/>
          <w:sz w:val="28"/>
          <w:szCs w:val="28"/>
        </w:rPr>
        <w:t xml:space="preserve"> Подбор и изучение источников информации</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Начало выполнения курсовой работы связано с процессом подбора источников информации, который целесообразно начинать с изучения тех источников, которые близки к выбранной обучающимся тематике.</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 xml:space="preserve">Подбор </w:t>
      </w:r>
      <w:r w:rsidR="00522025" w:rsidRPr="00D96F1D">
        <w:rPr>
          <w:rFonts w:ascii="Times New Roman" w:hAnsi="Times New Roman" w:cs="Times New Roman"/>
          <w:bCs/>
          <w:sz w:val="28"/>
          <w:szCs w:val="28"/>
        </w:rPr>
        <w:t>источников</w:t>
      </w:r>
      <w:r w:rsidRPr="00D96F1D">
        <w:rPr>
          <w:rFonts w:ascii="Times New Roman" w:hAnsi="Times New Roman" w:cs="Times New Roman"/>
          <w:sz w:val="28"/>
          <w:szCs w:val="28"/>
        </w:rPr>
        <w:t> – это одно из самых важных умений, необходимых для написания любой научно-исследовательской работы. Качество курсовой работы напрямую зависит от правильно подобранн</w:t>
      </w:r>
      <w:r w:rsidR="00522025" w:rsidRPr="00D96F1D">
        <w:rPr>
          <w:rFonts w:ascii="Times New Roman" w:hAnsi="Times New Roman" w:cs="Times New Roman"/>
          <w:sz w:val="28"/>
          <w:szCs w:val="28"/>
        </w:rPr>
        <w:t>ых</w:t>
      </w:r>
      <w:r w:rsidRPr="00D96F1D">
        <w:rPr>
          <w:rFonts w:ascii="Times New Roman" w:hAnsi="Times New Roman" w:cs="Times New Roman"/>
          <w:sz w:val="28"/>
          <w:szCs w:val="28"/>
        </w:rPr>
        <w:t xml:space="preserve"> </w:t>
      </w:r>
      <w:r w:rsidR="00522025" w:rsidRPr="00D96F1D">
        <w:rPr>
          <w:rFonts w:ascii="Times New Roman" w:hAnsi="Times New Roman" w:cs="Times New Roman"/>
          <w:sz w:val="28"/>
          <w:szCs w:val="28"/>
        </w:rPr>
        <w:t>источников</w:t>
      </w:r>
      <w:r w:rsidRPr="00D96F1D">
        <w:rPr>
          <w:rFonts w:ascii="Times New Roman" w:hAnsi="Times New Roman" w:cs="Times New Roman"/>
          <w:sz w:val="28"/>
          <w:szCs w:val="28"/>
        </w:rPr>
        <w:t xml:space="preserve"> и умения пользоваться каталогами, библиографическими справочниками, периодическими изданиями, интернет-изданиями и т.п.</w:t>
      </w:r>
    </w:p>
    <w:p w:rsidR="00522025" w:rsidRPr="00D96F1D" w:rsidRDefault="002E1B61"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Повышению качества курсовой работы по проблемно-поисковой и дискуссионной тематике способствует знание нормативно - законодательных актов, относящихся к теме исследования.</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Кроме того, в том или ином издании всегда есть либо библиографический список, либо список литературы, в которых также можно найти необходимые для раскрытия темы источники.</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Подбирая источники в библиотеке, рекомендуется обращаться к библиографу. Работая с предметно-тематическим каталогом, необходимо просмотреть не только разделы, строго совпадающие с темой курсовой работы, но и по темам, близким к избранной. При этом следует подбирать источники, освещающие как теоретическую сторону проблемы, так и действующую практику. Рекомендуется использовать актуальные законодательные и нормативно-правовые акты по теме исследований, а также учебники, учебные пособия, монографии, периодические издания и другие источники, которые изданы за последние пять лет.</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Эффективному подбору источников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lastRenderedPageBreak/>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целесообразности использования данного источника при написании курсовой работы.</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Для подбора изданий по интересующей теме могут быть использованы списки источников информации, содержащиеся в уже проведенных исследованиях.</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При подборе источников в Интернет следует воспользоваться ключевыми словами и устойчивыми оборотами по выбранной теме курсовой работы.</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Рекомендуется использовать ресурсы электронной библиотечной системы Института (</w:t>
      </w:r>
      <w:hyperlink r:id="rId8" w:history="1">
        <w:r w:rsidRPr="00D96F1D">
          <w:rPr>
            <w:rStyle w:val="a3"/>
            <w:rFonts w:ascii="Times New Roman" w:hAnsi="Times New Roman" w:cs="Times New Roman"/>
            <w:color w:val="auto"/>
            <w:sz w:val="28"/>
            <w:szCs w:val="28"/>
            <w:lang w:val="en-US"/>
          </w:rPr>
          <w:t>http</w:t>
        </w:r>
        <w:r w:rsidRPr="00D96F1D">
          <w:rPr>
            <w:rStyle w:val="a3"/>
            <w:rFonts w:ascii="Times New Roman" w:hAnsi="Times New Roman" w:cs="Times New Roman"/>
            <w:color w:val="auto"/>
            <w:sz w:val="28"/>
            <w:szCs w:val="28"/>
          </w:rPr>
          <w:t>://</w:t>
        </w:r>
        <w:r w:rsidRPr="00D96F1D">
          <w:rPr>
            <w:rStyle w:val="a3"/>
            <w:rFonts w:ascii="Times New Roman" w:hAnsi="Times New Roman" w:cs="Times New Roman"/>
            <w:color w:val="auto"/>
            <w:sz w:val="28"/>
            <w:szCs w:val="28"/>
            <w:lang w:val="en-US"/>
          </w:rPr>
          <w:t>biblioclab</w:t>
        </w:r>
        <w:r w:rsidRPr="00D96F1D">
          <w:rPr>
            <w:rStyle w:val="a3"/>
            <w:rFonts w:ascii="Times New Roman" w:hAnsi="Times New Roman" w:cs="Times New Roman"/>
            <w:color w:val="auto"/>
            <w:sz w:val="28"/>
            <w:szCs w:val="28"/>
          </w:rPr>
          <w:t>.</w:t>
        </w:r>
        <w:r w:rsidRPr="00D96F1D">
          <w:rPr>
            <w:rStyle w:val="a3"/>
            <w:rFonts w:ascii="Times New Roman" w:hAnsi="Times New Roman" w:cs="Times New Roman"/>
            <w:color w:val="auto"/>
            <w:sz w:val="28"/>
            <w:szCs w:val="28"/>
            <w:lang w:val="en-US"/>
          </w:rPr>
          <w:t>ru</w:t>
        </w:r>
      </w:hyperlink>
      <w:r w:rsidR="00860B4B" w:rsidRPr="00D96F1D">
        <w:rPr>
          <w:rStyle w:val="a3"/>
          <w:rFonts w:ascii="Times New Roman" w:hAnsi="Times New Roman" w:cs="Times New Roman"/>
          <w:color w:val="auto"/>
          <w:sz w:val="28"/>
          <w:szCs w:val="28"/>
        </w:rPr>
        <w:t>; http://www.iprbookshop.ru</w:t>
      </w:r>
      <w:r w:rsidRPr="00D96F1D">
        <w:rPr>
          <w:rFonts w:ascii="Times New Roman" w:hAnsi="Times New Roman" w:cs="Times New Roman"/>
          <w:sz w:val="28"/>
          <w:szCs w:val="28"/>
        </w:rPr>
        <w:t xml:space="preserve">). </w:t>
      </w:r>
    </w:p>
    <w:p w:rsidR="00522025" w:rsidRPr="00D96F1D" w:rsidRDefault="00522025"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Кроме того, можно использовать следующие электронные ресурсы: </w:t>
      </w:r>
    </w:p>
    <w:p w:rsidR="00522025" w:rsidRPr="00D96F1D" w:rsidRDefault="00522025" w:rsidP="00C364AC">
      <w:pPr>
        <w:pStyle w:val="ab"/>
        <w:numPr>
          <w:ilvl w:val="0"/>
          <w:numId w:val="23"/>
        </w:numPr>
        <w:spacing w:after="0" w:line="360" w:lineRule="auto"/>
        <w:ind w:left="0" w:firstLine="709"/>
        <w:jc w:val="both"/>
        <w:rPr>
          <w:rFonts w:ascii="Times New Roman" w:hAnsi="Times New Roman" w:cs="Times New Roman"/>
          <w:sz w:val="28"/>
          <w:szCs w:val="28"/>
        </w:rPr>
      </w:pPr>
      <w:r w:rsidRPr="00D96F1D">
        <w:rPr>
          <w:rFonts w:ascii="Times New Roman" w:hAnsi="Times New Roman" w:cs="Times New Roman"/>
          <w:sz w:val="28"/>
          <w:szCs w:val="28"/>
        </w:rPr>
        <w:t>Научная электронная библиотека </w:t>
      </w:r>
      <w:r w:rsidRPr="00D96F1D">
        <w:rPr>
          <w:rFonts w:ascii="Times New Roman" w:hAnsi="Times New Roman" w:cs="Times New Roman"/>
          <w:sz w:val="28"/>
          <w:szCs w:val="28"/>
          <w:u w:val="single"/>
        </w:rPr>
        <w:t>eLIBRARY.RU</w:t>
      </w:r>
      <w:r w:rsidRPr="00D96F1D">
        <w:rPr>
          <w:rFonts w:ascii="Times New Roman" w:hAnsi="Times New Roman" w:cs="Times New Roman"/>
          <w:sz w:val="28"/>
          <w:szCs w:val="28"/>
        </w:rPr>
        <w:t xml:space="preserve">.: </w:t>
      </w:r>
      <w:hyperlink r:id="rId9" w:history="1">
        <w:r w:rsidRPr="00D96F1D">
          <w:rPr>
            <w:rStyle w:val="a3"/>
            <w:rFonts w:ascii="Times New Roman" w:hAnsi="Times New Roman" w:cs="Times New Roman"/>
            <w:color w:val="auto"/>
            <w:sz w:val="28"/>
            <w:szCs w:val="28"/>
          </w:rPr>
          <w:t>http://elibrary.ru</w:t>
        </w:r>
      </w:hyperlink>
      <w:r w:rsidRPr="00D96F1D">
        <w:rPr>
          <w:rFonts w:ascii="Times New Roman" w:hAnsi="Times New Roman" w:cs="Times New Roman"/>
          <w:sz w:val="28"/>
          <w:szCs w:val="28"/>
          <w:u w:val="single"/>
        </w:rPr>
        <w:t xml:space="preserve"> </w:t>
      </w:r>
    </w:p>
    <w:p w:rsidR="00522025" w:rsidRPr="00D96F1D" w:rsidRDefault="00522025" w:rsidP="00C364AC">
      <w:pPr>
        <w:numPr>
          <w:ilvl w:val="0"/>
          <w:numId w:val="23"/>
        </w:numPr>
        <w:spacing w:after="0" w:line="360" w:lineRule="auto"/>
        <w:ind w:left="0" w:firstLine="709"/>
        <w:jc w:val="both"/>
        <w:rPr>
          <w:rFonts w:ascii="Times New Roman" w:hAnsi="Times New Roman" w:cs="Times New Roman"/>
          <w:sz w:val="28"/>
          <w:szCs w:val="28"/>
        </w:rPr>
      </w:pPr>
      <w:r w:rsidRPr="00D96F1D">
        <w:rPr>
          <w:rFonts w:ascii="Times New Roman" w:hAnsi="Times New Roman" w:cs="Times New Roman"/>
          <w:sz w:val="28"/>
          <w:szCs w:val="28"/>
        </w:rPr>
        <w:t>Электронная система доступа к периодическим изданиям экономического направления ИВИС: </w:t>
      </w:r>
      <w:hyperlink r:id="rId10" w:history="1">
        <w:r w:rsidRPr="00D96F1D">
          <w:rPr>
            <w:rStyle w:val="a3"/>
            <w:rFonts w:ascii="Times New Roman" w:hAnsi="Times New Roman" w:cs="Times New Roman"/>
            <w:color w:val="auto"/>
            <w:sz w:val="28"/>
            <w:szCs w:val="28"/>
          </w:rPr>
          <w:t>https://dlib.eastview.com/</w:t>
        </w:r>
      </w:hyperlink>
      <w:r w:rsidRPr="00D96F1D">
        <w:rPr>
          <w:rFonts w:ascii="Times New Roman" w:hAnsi="Times New Roman" w:cs="Times New Roman"/>
          <w:sz w:val="28"/>
          <w:szCs w:val="28"/>
          <w:u w:val="single"/>
        </w:rPr>
        <w:t xml:space="preserve"> </w:t>
      </w:r>
    </w:p>
    <w:p w:rsidR="00522025" w:rsidRPr="00D96F1D" w:rsidRDefault="00522025" w:rsidP="00C364AC">
      <w:pPr>
        <w:numPr>
          <w:ilvl w:val="0"/>
          <w:numId w:val="23"/>
        </w:numPr>
        <w:spacing w:after="0" w:line="360" w:lineRule="auto"/>
        <w:ind w:left="0" w:firstLine="709"/>
        <w:jc w:val="both"/>
        <w:rPr>
          <w:rFonts w:ascii="Times New Roman" w:hAnsi="Times New Roman" w:cs="Times New Roman"/>
          <w:sz w:val="28"/>
          <w:szCs w:val="28"/>
        </w:rPr>
      </w:pPr>
      <w:r w:rsidRPr="00D96F1D">
        <w:rPr>
          <w:rFonts w:ascii="Times New Roman" w:hAnsi="Times New Roman" w:cs="Times New Roman"/>
          <w:sz w:val="28"/>
          <w:szCs w:val="28"/>
        </w:rPr>
        <w:t>Справочно-правовая система Консультант: </w:t>
      </w:r>
      <w:hyperlink r:id="rId11" w:history="1">
        <w:r w:rsidRPr="00D96F1D">
          <w:rPr>
            <w:rStyle w:val="a3"/>
            <w:rFonts w:ascii="Times New Roman" w:hAnsi="Times New Roman" w:cs="Times New Roman"/>
            <w:color w:val="auto"/>
            <w:sz w:val="28"/>
            <w:szCs w:val="28"/>
          </w:rPr>
          <w:t>http://www.consultant.ru/</w:t>
        </w:r>
      </w:hyperlink>
      <w:r w:rsidRPr="00D96F1D">
        <w:rPr>
          <w:rFonts w:ascii="Times New Roman" w:hAnsi="Times New Roman" w:cs="Times New Roman"/>
          <w:sz w:val="28"/>
          <w:szCs w:val="28"/>
          <w:u w:val="single"/>
        </w:rPr>
        <w:t xml:space="preserve"> </w:t>
      </w:r>
    </w:p>
    <w:p w:rsidR="00522025" w:rsidRPr="00D96F1D" w:rsidRDefault="00522025" w:rsidP="00C364AC">
      <w:pPr>
        <w:numPr>
          <w:ilvl w:val="0"/>
          <w:numId w:val="23"/>
        </w:numPr>
        <w:spacing w:after="0" w:line="360" w:lineRule="auto"/>
        <w:ind w:left="0" w:firstLine="709"/>
        <w:jc w:val="both"/>
        <w:rPr>
          <w:rFonts w:ascii="Times New Roman" w:hAnsi="Times New Roman" w:cs="Times New Roman"/>
          <w:sz w:val="28"/>
          <w:szCs w:val="28"/>
        </w:rPr>
      </w:pPr>
      <w:r w:rsidRPr="00D96F1D">
        <w:rPr>
          <w:rFonts w:ascii="Times New Roman" w:hAnsi="Times New Roman" w:cs="Times New Roman"/>
          <w:sz w:val="28"/>
          <w:szCs w:val="28"/>
        </w:rPr>
        <w:t>Правовая система Гарант: </w:t>
      </w:r>
      <w:hyperlink r:id="rId12" w:history="1">
        <w:r w:rsidRPr="00D96F1D">
          <w:rPr>
            <w:rStyle w:val="a3"/>
            <w:rFonts w:ascii="Times New Roman" w:hAnsi="Times New Roman" w:cs="Times New Roman"/>
            <w:color w:val="auto"/>
            <w:sz w:val="28"/>
            <w:szCs w:val="28"/>
          </w:rPr>
          <w:t>http://www.garant.ru/</w:t>
        </w:r>
      </w:hyperlink>
      <w:r w:rsidRPr="00D96F1D">
        <w:rPr>
          <w:rFonts w:ascii="Times New Roman" w:hAnsi="Times New Roman" w:cs="Times New Roman"/>
          <w:sz w:val="28"/>
          <w:szCs w:val="28"/>
          <w:u w:val="single"/>
        </w:rPr>
        <w:t xml:space="preserve"> </w:t>
      </w:r>
    </w:p>
    <w:p w:rsidR="00F5325F" w:rsidRPr="00D96F1D" w:rsidRDefault="00F5325F"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         При подборе источников информации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источников (сведения приводятся в соответствии с требованиями ГОСТ Р 7.0.100-2018). Список источников согласовывается с научным руководителем.</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Предварительное ознакомление с </w:t>
      </w:r>
      <w:r w:rsidR="00FC6171" w:rsidRPr="00D96F1D">
        <w:rPr>
          <w:rFonts w:ascii="Times New Roman" w:hAnsi="Times New Roman" w:cs="Times New Roman"/>
          <w:sz w:val="28"/>
          <w:szCs w:val="28"/>
        </w:rPr>
        <w:t>отобранными источниками</w:t>
      </w:r>
      <w:r w:rsidR="005935A3" w:rsidRPr="00D96F1D">
        <w:rPr>
          <w:rFonts w:ascii="Times New Roman" w:hAnsi="Times New Roman" w:cs="Times New Roman"/>
          <w:sz w:val="28"/>
          <w:szCs w:val="28"/>
        </w:rPr>
        <w:t xml:space="preserve"> </w:t>
      </w:r>
      <w:r w:rsidRPr="00D96F1D">
        <w:rPr>
          <w:rFonts w:ascii="Times New Roman" w:hAnsi="Times New Roman" w:cs="Times New Roman"/>
          <w:sz w:val="28"/>
          <w:szCs w:val="28"/>
        </w:rPr>
        <w:t>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плана курсовой работы.</w:t>
      </w:r>
    </w:p>
    <w:p w:rsidR="00FC5262" w:rsidRPr="00D96F1D" w:rsidRDefault="00FC5262" w:rsidP="00C364AC">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lastRenderedPageBreak/>
        <w:t xml:space="preserve">Список </w:t>
      </w:r>
      <w:r w:rsidR="005935A3" w:rsidRPr="00D96F1D">
        <w:rPr>
          <w:rFonts w:ascii="Times New Roman" w:hAnsi="Times New Roman" w:cs="Times New Roman"/>
          <w:bCs/>
          <w:sz w:val="28"/>
          <w:szCs w:val="28"/>
        </w:rPr>
        <w:t>источников</w:t>
      </w:r>
      <w:r w:rsidRPr="00D96F1D">
        <w:rPr>
          <w:rFonts w:ascii="Times New Roman" w:hAnsi="Times New Roman" w:cs="Times New Roman"/>
          <w:sz w:val="28"/>
          <w:szCs w:val="28"/>
        </w:rPr>
        <w:t>, на основании которого пишется курсовая работа, должен составлять </w:t>
      </w:r>
      <w:r w:rsidR="005935A3" w:rsidRPr="00D96F1D">
        <w:rPr>
          <w:rFonts w:ascii="Times New Roman" w:hAnsi="Times New Roman" w:cs="Times New Roman"/>
          <w:bCs/>
          <w:sz w:val="28"/>
          <w:szCs w:val="28"/>
        </w:rPr>
        <w:t>не менее 25 наименований.</w:t>
      </w:r>
    </w:p>
    <w:p w:rsidR="00522025" w:rsidRPr="00D96F1D" w:rsidRDefault="00522025" w:rsidP="00C61E74">
      <w:pPr>
        <w:spacing w:after="0" w:line="276" w:lineRule="auto"/>
        <w:jc w:val="both"/>
        <w:rPr>
          <w:rFonts w:ascii="Times New Roman" w:hAnsi="Times New Roman" w:cs="Times New Roman"/>
          <w:sz w:val="28"/>
          <w:szCs w:val="28"/>
        </w:rPr>
      </w:pPr>
    </w:p>
    <w:p w:rsidR="005935A3" w:rsidRPr="00D96F1D" w:rsidRDefault="005935A3" w:rsidP="00860B4B">
      <w:pPr>
        <w:spacing w:after="240" w:line="360" w:lineRule="auto"/>
        <w:jc w:val="center"/>
        <w:rPr>
          <w:rFonts w:ascii="Arial" w:hAnsi="Arial" w:cs="Arial"/>
          <w:b/>
          <w:sz w:val="28"/>
          <w:szCs w:val="28"/>
        </w:rPr>
      </w:pPr>
      <w:r w:rsidRPr="00D96F1D">
        <w:rPr>
          <w:rFonts w:ascii="Times New Roman" w:hAnsi="Times New Roman"/>
          <w:b/>
          <w:sz w:val="28"/>
          <w:szCs w:val="28"/>
        </w:rPr>
        <w:t>3</w:t>
      </w:r>
      <w:r w:rsidR="00860B4B" w:rsidRPr="00D96F1D">
        <w:rPr>
          <w:rFonts w:ascii="Times New Roman" w:hAnsi="Times New Roman"/>
          <w:b/>
          <w:sz w:val="28"/>
          <w:szCs w:val="28"/>
        </w:rPr>
        <w:t>.</w:t>
      </w:r>
      <w:r w:rsidRPr="00D96F1D">
        <w:rPr>
          <w:rFonts w:ascii="Times New Roman" w:hAnsi="Times New Roman"/>
          <w:b/>
          <w:sz w:val="28"/>
          <w:szCs w:val="28"/>
        </w:rPr>
        <w:t xml:space="preserve"> Составление плана курсовой работы</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На основе предварительного ознакомления с </w:t>
      </w:r>
      <w:r w:rsidR="005935A3" w:rsidRPr="00D96F1D">
        <w:rPr>
          <w:rFonts w:ascii="Times New Roman" w:hAnsi="Times New Roman" w:cs="Times New Roman"/>
          <w:sz w:val="28"/>
          <w:szCs w:val="28"/>
        </w:rPr>
        <w:t xml:space="preserve">источниками </w:t>
      </w:r>
      <w:r w:rsidR="00C61E74" w:rsidRPr="00D96F1D">
        <w:rPr>
          <w:rFonts w:ascii="Times New Roman" w:hAnsi="Times New Roman" w:cs="Times New Roman"/>
          <w:sz w:val="28"/>
          <w:szCs w:val="28"/>
        </w:rPr>
        <w:t>информации, которые</w:t>
      </w:r>
      <w:r w:rsidRPr="00D96F1D">
        <w:rPr>
          <w:rFonts w:ascii="Times New Roman" w:hAnsi="Times New Roman" w:cs="Times New Roman"/>
          <w:sz w:val="28"/>
          <w:szCs w:val="28"/>
        </w:rPr>
        <w:t xml:space="preserve"> мо</w:t>
      </w:r>
      <w:r w:rsidR="005935A3" w:rsidRPr="00D96F1D">
        <w:rPr>
          <w:rFonts w:ascii="Times New Roman" w:hAnsi="Times New Roman" w:cs="Times New Roman"/>
          <w:sz w:val="28"/>
          <w:szCs w:val="28"/>
        </w:rPr>
        <w:t>гут</w:t>
      </w:r>
      <w:r w:rsidRPr="00D96F1D">
        <w:rPr>
          <w:rFonts w:ascii="Times New Roman" w:hAnsi="Times New Roman" w:cs="Times New Roman"/>
          <w:sz w:val="28"/>
          <w:szCs w:val="28"/>
        </w:rPr>
        <w:t xml:space="preserve"> быть использован</w:t>
      </w:r>
      <w:r w:rsidR="005935A3" w:rsidRPr="00D96F1D">
        <w:rPr>
          <w:rFonts w:ascii="Times New Roman" w:hAnsi="Times New Roman" w:cs="Times New Roman"/>
          <w:sz w:val="28"/>
          <w:szCs w:val="28"/>
        </w:rPr>
        <w:t>ы</w:t>
      </w:r>
      <w:r w:rsidRPr="00D96F1D">
        <w:rPr>
          <w:rFonts w:ascii="Times New Roman" w:hAnsi="Times New Roman" w:cs="Times New Roman"/>
          <w:sz w:val="28"/>
          <w:szCs w:val="28"/>
        </w:rPr>
        <w:t xml:space="preserve"> при написании курсовой работы, составляется первоначальный вариант плана.</w:t>
      </w:r>
    </w:p>
    <w:p w:rsidR="00FC5262" w:rsidRPr="00D96F1D" w:rsidRDefault="005935A3"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К</w:t>
      </w:r>
      <w:r w:rsidR="00FC5262" w:rsidRPr="00D96F1D">
        <w:rPr>
          <w:rFonts w:ascii="Times New Roman" w:hAnsi="Times New Roman" w:cs="Times New Roman"/>
          <w:bCs/>
          <w:sz w:val="28"/>
          <w:szCs w:val="28"/>
        </w:rPr>
        <w:t>урсовая работа должна состоять из Введения, трех глав (разделов), Заключения и Списка</w:t>
      </w:r>
      <w:r w:rsidR="00DB0229" w:rsidRPr="00D96F1D">
        <w:rPr>
          <w:rFonts w:ascii="Times New Roman" w:hAnsi="Times New Roman" w:cs="Times New Roman"/>
          <w:bCs/>
          <w:sz w:val="28"/>
          <w:szCs w:val="28"/>
        </w:rPr>
        <w:t xml:space="preserve"> использованных</w:t>
      </w:r>
      <w:r w:rsidR="00FC5262" w:rsidRPr="00D96F1D">
        <w:rPr>
          <w:rFonts w:ascii="Times New Roman" w:hAnsi="Times New Roman" w:cs="Times New Roman"/>
          <w:bCs/>
          <w:sz w:val="28"/>
          <w:szCs w:val="28"/>
        </w:rPr>
        <w:t xml:space="preserve"> </w:t>
      </w:r>
      <w:r w:rsidRPr="00D96F1D">
        <w:rPr>
          <w:rFonts w:ascii="Times New Roman" w:hAnsi="Times New Roman" w:cs="Times New Roman"/>
          <w:bCs/>
          <w:sz w:val="28"/>
          <w:szCs w:val="28"/>
        </w:rPr>
        <w:t>источников</w:t>
      </w:r>
      <w:r w:rsidR="00FC5262" w:rsidRPr="00D96F1D">
        <w:rPr>
          <w:rFonts w:ascii="Times New Roman" w:hAnsi="Times New Roman" w:cs="Times New Roman"/>
          <w:b/>
          <w:bCs/>
          <w:sz w:val="28"/>
          <w:szCs w:val="28"/>
        </w:rPr>
        <w:t>.</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bCs/>
          <w:sz w:val="28"/>
          <w:szCs w:val="28"/>
        </w:rPr>
        <w:t>Курсовая работа должна включать в себя не более трех глав (разделов), которые, в свою очередь, должны содержать отдельные</w:t>
      </w:r>
      <w:r w:rsidR="00FC6171" w:rsidRPr="00D96F1D">
        <w:rPr>
          <w:rFonts w:ascii="Times New Roman" w:hAnsi="Times New Roman" w:cs="Times New Roman"/>
          <w:bCs/>
          <w:sz w:val="28"/>
          <w:szCs w:val="28"/>
        </w:rPr>
        <w:t xml:space="preserve"> </w:t>
      </w:r>
      <w:r w:rsidRPr="00D96F1D">
        <w:rPr>
          <w:rFonts w:ascii="Times New Roman" w:hAnsi="Times New Roman" w:cs="Times New Roman"/>
          <w:bCs/>
          <w:sz w:val="28"/>
          <w:szCs w:val="28"/>
        </w:rPr>
        <w:t>параграфы, чтобы по оглавлению иметь полное представление о структуре и содержании работы в целом.</w:t>
      </w:r>
    </w:p>
    <w:p w:rsidR="000B1AC7"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Любая тема может быть раскрыта по-разному, но именно план курсовой работы отражает её основные направления. </w:t>
      </w:r>
    </w:p>
    <w:p w:rsidR="000B1AC7" w:rsidRPr="00D96F1D" w:rsidRDefault="00FC5262" w:rsidP="006576CD">
      <w:pPr>
        <w:spacing w:after="0" w:line="360" w:lineRule="auto"/>
        <w:ind w:firstLine="709"/>
        <w:jc w:val="both"/>
        <w:rPr>
          <w:rFonts w:ascii="Times New Roman" w:hAnsi="Times New Roman"/>
          <w:sz w:val="28"/>
          <w:szCs w:val="28"/>
        </w:rPr>
      </w:pPr>
      <w:r w:rsidRPr="00D96F1D">
        <w:rPr>
          <w:rFonts w:ascii="Times New Roman" w:hAnsi="Times New Roman" w:cs="Times New Roman"/>
          <w:sz w:val="28"/>
          <w:szCs w:val="28"/>
        </w:rPr>
        <w:t>План работы должен отражать основную идею работы, раскрывать её содержание и характер</w:t>
      </w:r>
      <w:r w:rsidR="000B1AC7" w:rsidRPr="00D96F1D">
        <w:rPr>
          <w:rFonts w:ascii="Times New Roman" w:hAnsi="Times New Roman" w:cs="Times New Roman"/>
          <w:sz w:val="28"/>
          <w:szCs w:val="28"/>
        </w:rPr>
        <w:t xml:space="preserve">, </w:t>
      </w:r>
      <w:r w:rsidR="000B1AC7" w:rsidRPr="00D96F1D">
        <w:rPr>
          <w:rFonts w:ascii="Times New Roman" w:hAnsi="Times New Roman"/>
          <w:sz w:val="28"/>
          <w:szCs w:val="28"/>
        </w:rPr>
        <w:t xml:space="preserve">определять круг вопросов и проблем, которые будут в ней затронуты, что обеспечивает логику изложения материала.  </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Типичная ошибка </w:t>
      </w:r>
      <w:r w:rsidR="000B1AC7" w:rsidRPr="00D96F1D">
        <w:rPr>
          <w:rFonts w:ascii="Times New Roman" w:hAnsi="Times New Roman" w:cs="Times New Roman"/>
          <w:sz w:val="28"/>
          <w:szCs w:val="28"/>
        </w:rPr>
        <w:t>обучающихся</w:t>
      </w:r>
      <w:r w:rsidRPr="00D96F1D">
        <w:rPr>
          <w:rFonts w:ascii="Times New Roman" w:hAnsi="Times New Roman" w:cs="Times New Roman"/>
          <w:sz w:val="28"/>
          <w:szCs w:val="28"/>
        </w:rPr>
        <w:t xml:space="preserve"> на данном этапе «объять необъятное». Предварительное знакомство с </w:t>
      </w:r>
      <w:r w:rsidR="000B1AC7" w:rsidRPr="00D96F1D">
        <w:rPr>
          <w:rFonts w:ascii="Times New Roman" w:hAnsi="Times New Roman" w:cs="Times New Roman"/>
          <w:sz w:val="28"/>
          <w:szCs w:val="28"/>
        </w:rPr>
        <w:t>источниками информации</w:t>
      </w:r>
      <w:r w:rsidRPr="00D96F1D">
        <w:rPr>
          <w:rFonts w:ascii="Times New Roman" w:hAnsi="Times New Roman" w:cs="Times New Roman"/>
          <w:sz w:val="28"/>
          <w:szCs w:val="28"/>
        </w:rPr>
        <w:t>, как правило, вызывает у студента желание написать обо всём, что заинтересовало его в процессе пролистывания источников.</w:t>
      </w:r>
    </w:p>
    <w:p w:rsidR="00FC5262" w:rsidRPr="00D96F1D" w:rsidRDefault="006576CD"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Рекомендуется сначала составить </w:t>
      </w:r>
      <w:r w:rsidR="00FC5262" w:rsidRPr="00D96F1D">
        <w:rPr>
          <w:rFonts w:ascii="Times New Roman" w:hAnsi="Times New Roman" w:cs="Times New Roman"/>
          <w:bCs/>
          <w:sz w:val="28"/>
          <w:szCs w:val="28"/>
        </w:rPr>
        <w:t>развёрнутый план</w:t>
      </w:r>
      <w:r w:rsidR="00FC5262" w:rsidRPr="00D96F1D">
        <w:rPr>
          <w:rFonts w:ascii="Times New Roman" w:hAnsi="Times New Roman" w:cs="Times New Roman"/>
          <w:sz w:val="28"/>
          <w:szCs w:val="28"/>
        </w:rPr>
        <w:t>.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6F6EF5" w:rsidRPr="00D96F1D" w:rsidRDefault="006F6EF5" w:rsidP="006576CD">
      <w:pPr>
        <w:spacing w:after="0" w:line="360" w:lineRule="auto"/>
        <w:ind w:firstLine="709"/>
        <w:jc w:val="both"/>
        <w:rPr>
          <w:rFonts w:ascii="Times New Roman" w:hAnsi="Times New Roman"/>
          <w:sz w:val="28"/>
          <w:szCs w:val="28"/>
        </w:rPr>
      </w:pPr>
      <w:r w:rsidRPr="00D96F1D">
        <w:rPr>
          <w:rFonts w:ascii="Times New Roman" w:hAnsi="Times New Roman"/>
          <w:sz w:val="28"/>
          <w:szCs w:val="28"/>
        </w:rPr>
        <w:lastRenderedPageBreak/>
        <w:t>План курсовой работы должен быть согласован с руководителем. Следует участь, что в процессе выполнения курсовой работы план может быть уточнен и скорректирован.</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После составления развёрнутого плана необходимо детально изучить отобранн</w:t>
      </w:r>
      <w:r w:rsidR="000B1AC7" w:rsidRPr="00D96F1D">
        <w:rPr>
          <w:rFonts w:ascii="Times New Roman" w:hAnsi="Times New Roman" w:cs="Times New Roman"/>
          <w:sz w:val="28"/>
          <w:szCs w:val="28"/>
        </w:rPr>
        <w:t>ые источники</w:t>
      </w:r>
      <w:r w:rsidRPr="00D96F1D">
        <w:rPr>
          <w:rFonts w:ascii="Times New Roman" w:hAnsi="Times New Roman" w:cs="Times New Roman"/>
          <w:sz w:val="28"/>
          <w:szCs w:val="28"/>
        </w:rPr>
        <w:t>.</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 выписывать цитаты, которые подтверждают мысли автора курсовой работы или являются их отправной точкой; давать кратко характеристику прочитанного материала.</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источники</w:t>
      </w:r>
      <w:r w:rsidR="00FC6171" w:rsidRPr="00D96F1D">
        <w:rPr>
          <w:rFonts w:ascii="Times New Roman" w:hAnsi="Times New Roman" w:cs="Times New Roman"/>
          <w:sz w:val="28"/>
          <w:szCs w:val="28"/>
        </w:rPr>
        <w:t xml:space="preserve"> информации</w:t>
      </w:r>
      <w:r w:rsidRPr="00D96F1D">
        <w:rPr>
          <w:rFonts w:ascii="Times New Roman" w:hAnsi="Times New Roman" w:cs="Times New Roman"/>
          <w:sz w:val="28"/>
          <w:szCs w:val="28"/>
        </w:rPr>
        <w:t>.</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Все выписки необходимо систематизировать в соответствии с пунктом плана, название которого может меняться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При изучении </w:t>
      </w:r>
      <w:r w:rsidR="000659DB" w:rsidRPr="00D96F1D">
        <w:rPr>
          <w:rFonts w:ascii="Times New Roman" w:hAnsi="Times New Roman" w:cs="Times New Roman"/>
          <w:sz w:val="28"/>
          <w:szCs w:val="28"/>
        </w:rPr>
        <w:t>источников</w:t>
      </w:r>
      <w:r w:rsidRPr="00D96F1D">
        <w:rPr>
          <w:rFonts w:ascii="Times New Roman" w:hAnsi="Times New Roman" w:cs="Times New Roman"/>
          <w:sz w:val="28"/>
          <w:szCs w:val="28"/>
        </w:rPr>
        <w:t xml:space="preserve"> необходимо также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После изучения и систематизации материала некоторые пункты плана могут объединиться или получить другое название, или вообще быть </w:t>
      </w:r>
      <w:r w:rsidR="00FC6171" w:rsidRPr="00D96F1D">
        <w:rPr>
          <w:rFonts w:ascii="Times New Roman" w:hAnsi="Times New Roman" w:cs="Times New Roman"/>
          <w:sz w:val="28"/>
          <w:szCs w:val="28"/>
        </w:rPr>
        <w:t>изъяты</w:t>
      </w:r>
      <w:r w:rsidRPr="00D96F1D">
        <w:rPr>
          <w:rFonts w:ascii="Times New Roman" w:hAnsi="Times New Roman" w:cs="Times New Roman"/>
          <w:sz w:val="28"/>
          <w:szCs w:val="28"/>
        </w:rPr>
        <w:t xml:space="preserve">. Возможно, </w:t>
      </w:r>
      <w:r w:rsidRPr="00D96F1D">
        <w:rPr>
          <w:rFonts w:ascii="Times New Roman" w:hAnsi="Times New Roman" w:cs="Times New Roman"/>
          <w:sz w:val="28"/>
          <w:szCs w:val="28"/>
        </w:rPr>
        <w:lastRenderedPageBreak/>
        <w:t>что название параграфа может быть полностью заменено, т.к. был собран материал несколько в другом направлении.</w:t>
      </w:r>
    </w:p>
    <w:p w:rsidR="00FC5262" w:rsidRPr="00D96F1D" w:rsidRDefault="00FC5262"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На этом этапе работы важно составить такой план, параграфы которого будут сформулированы чётко и проблематично. Автор должен иметь </w:t>
      </w:r>
      <w:r w:rsidR="00C61E74" w:rsidRPr="00D96F1D">
        <w:rPr>
          <w:rFonts w:ascii="Times New Roman" w:hAnsi="Times New Roman" w:cs="Times New Roman"/>
          <w:sz w:val="28"/>
          <w:szCs w:val="28"/>
        </w:rPr>
        <w:t>ясное</w:t>
      </w:r>
      <w:r w:rsidRPr="00D96F1D">
        <w:rPr>
          <w:rFonts w:ascii="Times New Roman" w:hAnsi="Times New Roman" w:cs="Times New Roman"/>
          <w:sz w:val="28"/>
          <w:szCs w:val="28"/>
        </w:rPr>
        <w:t xml:space="preserve"> представление о том, какую проблему он будет освещать в этом параграфе, и какой вывод он может сделать после написания данного параграфа.</w:t>
      </w:r>
    </w:p>
    <w:p w:rsidR="00FE7DD2" w:rsidRPr="00D96F1D" w:rsidRDefault="00FE7DD2" w:rsidP="00FE7DD2">
      <w:pPr>
        <w:spacing w:after="0" w:line="360" w:lineRule="auto"/>
        <w:ind w:firstLine="709"/>
        <w:jc w:val="both"/>
        <w:rPr>
          <w:rFonts w:ascii="Times New Roman" w:hAnsi="Times New Roman"/>
          <w:sz w:val="28"/>
          <w:szCs w:val="28"/>
        </w:rPr>
      </w:pPr>
      <w:r w:rsidRPr="00D96F1D">
        <w:rPr>
          <w:rFonts w:ascii="Times New Roman" w:hAnsi="Times New Roman"/>
          <w:sz w:val="28"/>
          <w:szCs w:val="28"/>
        </w:rPr>
        <w:t>ПРИМЕР ПЛАНА курсовой работы на тему «Планирование и организация ремонта электрооборудовани</w:t>
      </w:r>
      <w:r w:rsidR="00D933A3" w:rsidRPr="00D96F1D">
        <w:rPr>
          <w:rFonts w:ascii="Times New Roman" w:hAnsi="Times New Roman"/>
          <w:sz w:val="28"/>
          <w:szCs w:val="28"/>
        </w:rPr>
        <w:t>я</w:t>
      </w:r>
      <w:r w:rsidRPr="00D96F1D">
        <w:rPr>
          <w:rFonts w:ascii="Times New Roman" w:hAnsi="Times New Roman"/>
          <w:sz w:val="28"/>
          <w:szCs w:val="28"/>
        </w:rPr>
        <w:t xml:space="preserve"> электротехнической службой предприятия ПАО «Мосэнерго» (ТЭЦ-27)»</w:t>
      </w:r>
    </w:p>
    <w:p w:rsidR="006576CD" w:rsidRPr="00D96F1D" w:rsidRDefault="00895A95"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ВВЕДЕНИЕ</w:t>
      </w:r>
    </w:p>
    <w:p w:rsidR="00DB7668" w:rsidRPr="00D96F1D" w:rsidRDefault="006576CD"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Глава </w:t>
      </w:r>
      <w:r w:rsidR="00895A95" w:rsidRPr="00D96F1D">
        <w:rPr>
          <w:rFonts w:ascii="Times New Roman" w:hAnsi="Times New Roman" w:cs="Times New Roman"/>
          <w:sz w:val="28"/>
          <w:szCs w:val="28"/>
        </w:rPr>
        <w:t>1</w:t>
      </w:r>
      <w:r w:rsidRPr="00D96F1D">
        <w:rPr>
          <w:rFonts w:ascii="Times New Roman" w:hAnsi="Times New Roman" w:cs="Times New Roman"/>
          <w:sz w:val="28"/>
          <w:szCs w:val="28"/>
        </w:rPr>
        <w:t>.</w:t>
      </w:r>
      <w:r w:rsidR="00895A95" w:rsidRPr="00D96F1D">
        <w:rPr>
          <w:rFonts w:ascii="Times New Roman" w:hAnsi="Times New Roman" w:cs="Times New Roman"/>
          <w:sz w:val="28"/>
          <w:szCs w:val="28"/>
        </w:rPr>
        <w:t xml:space="preserve"> </w:t>
      </w:r>
      <w:r w:rsidR="00E050C2" w:rsidRPr="00D96F1D">
        <w:rPr>
          <w:rFonts w:ascii="Times New Roman" w:hAnsi="Times New Roman" w:cs="Times New Roman"/>
          <w:sz w:val="28"/>
          <w:szCs w:val="28"/>
        </w:rPr>
        <w:t xml:space="preserve">ТЕОРЕТИЧЕСКИЕ ОСНОВЫ </w:t>
      </w:r>
      <w:r w:rsidR="00A20681" w:rsidRPr="00D96F1D">
        <w:rPr>
          <w:rFonts w:ascii="Times New Roman" w:hAnsi="Times New Roman" w:cs="Times New Roman"/>
          <w:sz w:val="28"/>
          <w:szCs w:val="28"/>
        </w:rPr>
        <w:t>ПЛАНИРОВАНИЯ И УПРАВЛЕНИЯ ТЕХНИЧЕСКОГО ОБСЛУЖИВАНИЯ И РЕМОНТА ЭЛЕКТРОУСТАНОВОК</w:t>
      </w:r>
    </w:p>
    <w:p w:rsidR="000A2D01" w:rsidRPr="00D96F1D" w:rsidRDefault="00A96DC7"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1.1 </w:t>
      </w:r>
      <w:r w:rsidR="00A20681" w:rsidRPr="00D96F1D">
        <w:rPr>
          <w:rFonts w:ascii="Times New Roman" w:hAnsi="Times New Roman" w:cs="Times New Roman"/>
          <w:sz w:val="28"/>
          <w:szCs w:val="28"/>
        </w:rPr>
        <w:t xml:space="preserve">Нормативно-правовое регулирование технического обслуживания и ремонта </w:t>
      </w:r>
      <w:r w:rsidR="000A2D01" w:rsidRPr="00D96F1D">
        <w:rPr>
          <w:rFonts w:ascii="Times New Roman" w:hAnsi="Times New Roman" w:cs="Times New Roman"/>
          <w:sz w:val="28"/>
          <w:szCs w:val="28"/>
        </w:rPr>
        <w:t xml:space="preserve">электроустановок </w:t>
      </w:r>
    </w:p>
    <w:p w:rsidR="000A2D01" w:rsidRPr="00D96F1D" w:rsidRDefault="00A96DC7"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1.2 </w:t>
      </w:r>
      <w:r w:rsidR="000A2D01" w:rsidRPr="00D96F1D">
        <w:rPr>
          <w:rFonts w:ascii="Times New Roman" w:hAnsi="Times New Roman" w:cs="Times New Roman"/>
          <w:sz w:val="28"/>
          <w:szCs w:val="28"/>
        </w:rPr>
        <w:t>Теоретические основы расчета годовых производственных программ электротехнических служб</w:t>
      </w:r>
      <w:r w:rsidR="00A87D39" w:rsidRPr="00D96F1D">
        <w:rPr>
          <w:rFonts w:ascii="Times New Roman" w:hAnsi="Times New Roman" w:cs="Times New Roman"/>
          <w:sz w:val="28"/>
          <w:szCs w:val="28"/>
        </w:rPr>
        <w:t xml:space="preserve"> (ЭТС)</w:t>
      </w:r>
      <w:r w:rsidR="000A2D01" w:rsidRPr="00D96F1D">
        <w:rPr>
          <w:rFonts w:ascii="Times New Roman" w:hAnsi="Times New Roman" w:cs="Times New Roman"/>
          <w:sz w:val="28"/>
          <w:szCs w:val="28"/>
        </w:rPr>
        <w:t xml:space="preserve"> электросетевых компаний</w:t>
      </w:r>
    </w:p>
    <w:p w:rsidR="00895A95" w:rsidRPr="00D96F1D" w:rsidRDefault="00A96DC7"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1.3 </w:t>
      </w:r>
      <w:r w:rsidR="000A2D01" w:rsidRPr="00D96F1D">
        <w:rPr>
          <w:rFonts w:ascii="Times New Roman" w:hAnsi="Times New Roman" w:cs="Times New Roman"/>
          <w:sz w:val="28"/>
          <w:szCs w:val="28"/>
        </w:rPr>
        <w:t>Сетевое планирование и управление планово-предупредительного технического обслуживания и ремонта (ППТОР) электроустановок</w:t>
      </w:r>
    </w:p>
    <w:p w:rsidR="00A87D39" w:rsidRPr="00D96F1D" w:rsidRDefault="006576CD"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Глава </w:t>
      </w:r>
      <w:r w:rsidR="00895A95" w:rsidRPr="00D96F1D">
        <w:rPr>
          <w:rFonts w:ascii="Times New Roman" w:hAnsi="Times New Roman" w:cs="Times New Roman"/>
          <w:sz w:val="28"/>
          <w:szCs w:val="28"/>
        </w:rPr>
        <w:t>2</w:t>
      </w:r>
      <w:r w:rsidRPr="00D96F1D">
        <w:rPr>
          <w:rFonts w:ascii="Times New Roman" w:hAnsi="Times New Roman" w:cs="Times New Roman"/>
          <w:sz w:val="28"/>
          <w:szCs w:val="28"/>
        </w:rPr>
        <w:t>.</w:t>
      </w:r>
      <w:r w:rsidR="00895A95" w:rsidRPr="00D96F1D">
        <w:rPr>
          <w:rFonts w:ascii="Times New Roman" w:hAnsi="Times New Roman" w:cs="Times New Roman"/>
          <w:sz w:val="28"/>
          <w:szCs w:val="28"/>
        </w:rPr>
        <w:t xml:space="preserve"> </w:t>
      </w:r>
      <w:r w:rsidR="00A87D39" w:rsidRPr="00D96F1D">
        <w:rPr>
          <w:rFonts w:ascii="Times New Roman" w:hAnsi="Times New Roman" w:cs="Times New Roman"/>
          <w:sz w:val="28"/>
          <w:szCs w:val="28"/>
        </w:rPr>
        <w:t xml:space="preserve">АНАЛИЗ СИСТЕМЫ ПЛАНИРОВАНИЯ И ОРГАНИЗАЦИИ </w:t>
      </w:r>
      <w:r w:rsidR="005228A9" w:rsidRPr="00D96F1D">
        <w:rPr>
          <w:rFonts w:ascii="Times New Roman" w:hAnsi="Times New Roman" w:cs="Times New Roman"/>
          <w:sz w:val="28"/>
          <w:szCs w:val="28"/>
        </w:rPr>
        <w:t xml:space="preserve">РЕМОНТА ЭЛЕКТРООБОРУДОВАНИЯ </w:t>
      </w:r>
      <w:r w:rsidR="00A87D39" w:rsidRPr="00D96F1D">
        <w:rPr>
          <w:rFonts w:ascii="Times New Roman" w:hAnsi="Times New Roman" w:cs="Times New Roman"/>
          <w:sz w:val="28"/>
          <w:szCs w:val="28"/>
        </w:rPr>
        <w:t>ЭЛЕКТРОТЕХНИЧЕСК</w:t>
      </w:r>
      <w:r w:rsidR="00FE7DD2" w:rsidRPr="00D96F1D">
        <w:rPr>
          <w:rFonts w:ascii="Times New Roman" w:hAnsi="Times New Roman" w:cs="Times New Roman"/>
          <w:sz w:val="28"/>
          <w:szCs w:val="28"/>
        </w:rPr>
        <w:t>ОЙ</w:t>
      </w:r>
      <w:r w:rsidR="00A87D39" w:rsidRPr="00D96F1D">
        <w:rPr>
          <w:rFonts w:ascii="Times New Roman" w:hAnsi="Times New Roman" w:cs="Times New Roman"/>
          <w:sz w:val="28"/>
          <w:szCs w:val="28"/>
        </w:rPr>
        <w:t xml:space="preserve"> СЛУЖБ</w:t>
      </w:r>
      <w:r w:rsidR="00FE7DD2" w:rsidRPr="00D96F1D">
        <w:rPr>
          <w:rFonts w:ascii="Times New Roman" w:hAnsi="Times New Roman" w:cs="Times New Roman"/>
          <w:sz w:val="28"/>
          <w:szCs w:val="28"/>
        </w:rPr>
        <w:t>ОЙ</w:t>
      </w:r>
      <w:r w:rsidR="00A87D39" w:rsidRPr="00D96F1D">
        <w:rPr>
          <w:rFonts w:ascii="Times New Roman" w:hAnsi="Times New Roman" w:cs="Times New Roman"/>
          <w:sz w:val="28"/>
          <w:szCs w:val="28"/>
        </w:rPr>
        <w:t xml:space="preserve"> ПРЕДПРИЯТИЯ ПАО «МОСЭНЕРГО» (ТЭЦ-27)</w:t>
      </w:r>
    </w:p>
    <w:p w:rsidR="00A87D39" w:rsidRPr="00D96F1D" w:rsidRDefault="00895A95" w:rsidP="006576CD">
      <w:pPr>
        <w:spacing w:after="0" w:line="360" w:lineRule="auto"/>
        <w:ind w:firstLine="709"/>
        <w:jc w:val="both"/>
        <w:rPr>
          <w:rFonts w:ascii="Times New Roman" w:hAnsi="Times New Roman" w:cs="Times New Roman"/>
          <w:sz w:val="28"/>
          <w:szCs w:val="28"/>
          <w:lang w:bidi="ru-RU"/>
        </w:rPr>
      </w:pPr>
      <w:r w:rsidRPr="00D96F1D">
        <w:rPr>
          <w:rFonts w:ascii="Times New Roman" w:hAnsi="Times New Roman" w:cs="Times New Roman"/>
          <w:sz w:val="28"/>
          <w:szCs w:val="28"/>
        </w:rPr>
        <w:t xml:space="preserve">2.1 </w:t>
      </w:r>
      <w:r w:rsidR="00A87D39" w:rsidRPr="00D96F1D">
        <w:rPr>
          <w:rFonts w:ascii="Times New Roman" w:hAnsi="Times New Roman" w:cs="Times New Roman"/>
          <w:sz w:val="28"/>
          <w:szCs w:val="28"/>
          <w:lang w:bidi="ru-RU"/>
        </w:rPr>
        <w:t xml:space="preserve">Характеристика парка электрооборудования предприятия и условий его эксплуатации </w:t>
      </w:r>
    </w:p>
    <w:p w:rsidR="006576CD" w:rsidRPr="00D96F1D" w:rsidRDefault="00895A95"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2.2 </w:t>
      </w:r>
      <w:r w:rsidR="00A87D39" w:rsidRPr="00D96F1D">
        <w:rPr>
          <w:rFonts w:ascii="Times New Roman" w:hAnsi="Times New Roman" w:cs="Times New Roman"/>
          <w:sz w:val="28"/>
          <w:szCs w:val="28"/>
          <w:lang w:bidi="ru-RU"/>
        </w:rPr>
        <w:t xml:space="preserve">Расчет годовой производственной программы ЭТС </w:t>
      </w:r>
    </w:p>
    <w:p w:rsidR="00895A95" w:rsidRPr="00D96F1D" w:rsidRDefault="00895A95"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2.3 </w:t>
      </w:r>
      <w:r w:rsidR="00A87D39" w:rsidRPr="00D96F1D">
        <w:rPr>
          <w:rFonts w:ascii="Times New Roman" w:hAnsi="Times New Roman" w:cs="Times New Roman"/>
          <w:sz w:val="28"/>
          <w:szCs w:val="28"/>
          <w:lang w:bidi="ru-RU"/>
        </w:rPr>
        <w:t xml:space="preserve">Расчет объема работ по техническому обслуживанию </w:t>
      </w:r>
      <w:r w:rsidR="005228A9" w:rsidRPr="00D96F1D">
        <w:rPr>
          <w:rFonts w:ascii="Times New Roman" w:hAnsi="Times New Roman" w:cs="Times New Roman"/>
          <w:sz w:val="28"/>
          <w:szCs w:val="28"/>
          <w:lang w:bidi="ru-RU"/>
        </w:rPr>
        <w:t xml:space="preserve">и ремонту </w:t>
      </w:r>
      <w:r w:rsidR="00A87D39" w:rsidRPr="00D96F1D">
        <w:rPr>
          <w:rFonts w:ascii="Times New Roman" w:hAnsi="Times New Roman" w:cs="Times New Roman"/>
          <w:sz w:val="28"/>
          <w:szCs w:val="28"/>
          <w:lang w:bidi="ru-RU"/>
        </w:rPr>
        <w:t>электро</w:t>
      </w:r>
      <w:r w:rsidR="00A87D39" w:rsidRPr="00D96F1D">
        <w:rPr>
          <w:rFonts w:ascii="Times New Roman" w:hAnsi="Times New Roman" w:cs="Times New Roman"/>
          <w:sz w:val="28"/>
          <w:szCs w:val="28"/>
          <w:lang w:bidi="ru-RU"/>
        </w:rPr>
        <w:softHyphen/>
        <w:t xml:space="preserve">оборудования </w:t>
      </w:r>
      <w:r w:rsidR="00A96DC7" w:rsidRPr="00D96F1D">
        <w:rPr>
          <w:rFonts w:ascii="Times New Roman" w:hAnsi="Times New Roman" w:cs="Times New Roman"/>
          <w:sz w:val="28"/>
          <w:szCs w:val="28"/>
          <w:lang w:bidi="ru-RU"/>
        </w:rPr>
        <w:t>предприятия</w:t>
      </w:r>
    </w:p>
    <w:p w:rsidR="00895A95" w:rsidRPr="00D96F1D" w:rsidRDefault="006576CD" w:rsidP="006576CD">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 xml:space="preserve">Глава 3. </w:t>
      </w:r>
      <w:r w:rsidR="00895A95" w:rsidRPr="00D96F1D">
        <w:rPr>
          <w:rFonts w:ascii="Times New Roman" w:hAnsi="Times New Roman" w:cs="Times New Roman"/>
          <w:sz w:val="28"/>
          <w:szCs w:val="28"/>
        </w:rPr>
        <w:t xml:space="preserve"> </w:t>
      </w:r>
      <w:r w:rsidR="00A96DC7" w:rsidRPr="00D96F1D">
        <w:rPr>
          <w:rFonts w:ascii="Times New Roman" w:hAnsi="Times New Roman" w:cs="Times New Roman"/>
          <w:sz w:val="28"/>
          <w:szCs w:val="28"/>
        </w:rPr>
        <w:t>РАЗРАБОТКА ПЛАНА РАБОТ ЭЛЕКТРОТЕХНИЧЕСКОЙ СЛУЖБЫ ПРЕДПРИЯТИЯ</w:t>
      </w:r>
    </w:p>
    <w:p w:rsidR="00895A95"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t xml:space="preserve">3.1 </w:t>
      </w:r>
      <w:r w:rsidR="00A96DC7" w:rsidRPr="00D96F1D">
        <w:rPr>
          <w:rFonts w:ascii="Times New Roman" w:hAnsi="Times New Roman" w:cs="Times New Roman"/>
          <w:sz w:val="28"/>
          <w:szCs w:val="28"/>
          <w:lang w:bidi="ru-RU"/>
        </w:rPr>
        <w:t>Разработка годового графика текущих ремонтов электрооборудования</w:t>
      </w:r>
    </w:p>
    <w:p w:rsidR="006576CD"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lastRenderedPageBreak/>
        <w:t xml:space="preserve">3.2 </w:t>
      </w:r>
      <w:r w:rsidR="00A96DC7" w:rsidRPr="00D96F1D">
        <w:rPr>
          <w:rFonts w:ascii="Times New Roman" w:hAnsi="Times New Roman" w:cs="Times New Roman"/>
          <w:sz w:val="28"/>
          <w:szCs w:val="28"/>
        </w:rPr>
        <w:t>Функционально-стоимостной анализ плана работ ЭТС</w:t>
      </w:r>
    </w:p>
    <w:p w:rsidR="00895A95"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t xml:space="preserve">3.3 </w:t>
      </w:r>
      <w:r w:rsidR="00A96DC7" w:rsidRPr="00D96F1D">
        <w:rPr>
          <w:rFonts w:ascii="Times New Roman" w:hAnsi="Times New Roman" w:cs="Times New Roman"/>
          <w:sz w:val="28"/>
          <w:szCs w:val="28"/>
          <w:lang w:bidi="ru-RU"/>
        </w:rPr>
        <w:t>Расчет резервного фонда электрооборудования</w:t>
      </w:r>
    </w:p>
    <w:p w:rsidR="00895A95"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t>ЗАКЛЮЧЕНИЕ</w:t>
      </w:r>
    </w:p>
    <w:p w:rsidR="00895A95"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t>СПИСОК</w:t>
      </w:r>
      <w:r w:rsidR="00A96DC7" w:rsidRPr="00D96F1D">
        <w:rPr>
          <w:rFonts w:ascii="Times New Roman" w:hAnsi="Times New Roman" w:cs="Times New Roman"/>
          <w:sz w:val="28"/>
          <w:szCs w:val="28"/>
        </w:rPr>
        <w:t xml:space="preserve"> ИСПОЛЬЗОВАННЫХ</w:t>
      </w:r>
      <w:r w:rsidRPr="00D96F1D">
        <w:rPr>
          <w:rFonts w:ascii="Times New Roman" w:hAnsi="Times New Roman" w:cs="Times New Roman"/>
          <w:sz w:val="28"/>
          <w:szCs w:val="28"/>
        </w:rPr>
        <w:t xml:space="preserve"> ИСТОЧНИКОВ</w:t>
      </w:r>
    </w:p>
    <w:p w:rsidR="00895A95" w:rsidRPr="00D96F1D" w:rsidRDefault="00895A95" w:rsidP="006576CD">
      <w:pPr>
        <w:spacing w:after="0" w:line="360" w:lineRule="auto"/>
        <w:ind w:firstLine="709"/>
        <w:rPr>
          <w:rFonts w:ascii="Times New Roman" w:hAnsi="Times New Roman" w:cs="Times New Roman"/>
          <w:sz w:val="28"/>
          <w:szCs w:val="28"/>
        </w:rPr>
      </w:pPr>
      <w:r w:rsidRPr="00D96F1D">
        <w:rPr>
          <w:rFonts w:ascii="Times New Roman" w:hAnsi="Times New Roman" w:cs="Times New Roman"/>
          <w:sz w:val="28"/>
          <w:szCs w:val="28"/>
        </w:rPr>
        <w:t>ПРИЛОЖЕНИЯ</w:t>
      </w:r>
    </w:p>
    <w:p w:rsidR="00DB7668" w:rsidRPr="00D96F1D" w:rsidRDefault="00DB7668" w:rsidP="006576CD">
      <w:pPr>
        <w:spacing w:before="240" w:after="240" w:line="360" w:lineRule="auto"/>
        <w:jc w:val="center"/>
        <w:rPr>
          <w:rFonts w:ascii="Times New Roman" w:eastAsia="Calibri" w:hAnsi="Times New Roman" w:cs="Times New Roman"/>
          <w:b/>
          <w:sz w:val="28"/>
          <w:szCs w:val="28"/>
        </w:rPr>
      </w:pPr>
      <w:r w:rsidRPr="00D96F1D">
        <w:rPr>
          <w:rFonts w:ascii="Times New Roman" w:eastAsia="Calibri" w:hAnsi="Times New Roman" w:cs="Times New Roman"/>
          <w:b/>
          <w:sz w:val="28"/>
          <w:szCs w:val="28"/>
        </w:rPr>
        <w:t>4</w:t>
      </w:r>
      <w:r w:rsidR="006576CD" w:rsidRPr="00D96F1D">
        <w:rPr>
          <w:rFonts w:ascii="Times New Roman" w:eastAsia="Calibri" w:hAnsi="Times New Roman" w:cs="Times New Roman"/>
          <w:b/>
          <w:sz w:val="28"/>
          <w:szCs w:val="28"/>
        </w:rPr>
        <w:t>.</w:t>
      </w:r>
      <w:r w:rsidRPr="00D96F1D">
        <w:rPr>
          <w:rFonts w:ascii="Times New Roman" w:eastAsia="Calibri" w:hAnsi="Times New Roman" w:cs="Times New Roman"/>
          <w:b/>
          <w:sz w:val="28"/>
          <w:szCs w:val="28"/>
        </w:rPr>
        <w:t xml:space="preserve"> Структура и содержание курсовой работы</w:t>
      </w:r>
    </w:p>
    <w:p w:rsidR="00DB7668" w:rsidRPr="00D96F1D" w:rsidRDefault="00DB7668" w:rsidP="006576CD">
      <w:pPr>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 xml:space="preserve">Структура курсовой работы предусматривает наличие введения, трех разделов (глав) с несколькими подразделами (параграфами) в каждом, заключения, списка источников и, при необходимости, приложений. Объем </w:t>
      </w:r>
      <w:r w:rsidR="00E050C2" w:rsidRPr="00D96F1D">
        <w:rPr>
          <w:rFonts w:ascii="Times New Roman" w:eastAsia="Times New Roman" w:hAnsi="Times New Roman" w:cs="Times New Roman"/>
          <w:sz w:val="28"/>
          <w:szCs w:val="28"/>
        </w:rPr>
        <w:t>курсовой работы</w:t>
      </w:r>
      <w:r w:rsidRPr="00D96F1D">
        <w:rPr>
          <w:rFonts w:ascii="Times New Roman" w:eastAsia="Times New Roman" w:hAnsi="Times New Roman" w:cs="Times New Roman"/>
          <w:sz w:val="28"/>
          <w:szCs w:val="28"/>
        </w:rPr>
        <w:t xml:space="preserve"> (не считая приложений) должен быть в пределах 30-35 страниц текста. На структуру работы влияют ее тема и характер материала.</w:t>
      </w:r>
    </w:p>
    <w:p w:rsidR="00DB7668" w:rsidRPr="00D96F1D" w:rsidRDefault="00DB7668" w:rsidP="006576CD">
      <w:pPr>
        <w:spacing w:after="0" w:line="360" w:lineRule="auto"/>
        <w:ind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Курсовая работа должна содержать следующие структурные элементы:</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титульный лист (Приложение 2);</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содержание;</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введение;</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основная часть работы;</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заключение;</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список</w:t>
      </w:r>
      <w:r w:rsidR="00362A3F" w:rsidRPr="00D96F1D">
        <w:rPr>
          <w:rFonts w:ascii="Times New Roman" w:eastAsia="Calibri" w:hAnsi="Times New Roman" w:cs="Times New Roman"/>
          <w:sz w:val="28"/>
          <w:szCs w:val="28"/>
        </w:rPr>
        <w:t xml:space="preserve"> использованных</w:t>
      </w:r>
      <w:r w:rsidRPr="00D96F1D">
        <w:rPr>
          <w:rFonts w:ascii="Times New Roman" w:eastAsia="Calibri" w:hAnsi="Times New Roman" w:cs="Times New Roman"/>
          <w:sz w:val="28"/>
          <w:szCs w:val="28"/>
        </w:rPr>
        <w:t xml:space="preserve"> источников (сведения приводятся в соответствии с требованиями </w:t>
      </w:r>
      <w:r w:rsidRPr="00D96F1D">
        <w:rPr>
          <w:rFonts w:ascii="Times New Roman" w:eastAsia="Calibri" w:hAnsi="Times New Roman" w:cs="Times New Roman"/>
          <w:bCs/>
          <w:sz w:val="28"/>
          <w:szCs w:val="28"/>
        </w:rPr>
        <w:t>ГОСТ Р 7.0.100-2018</w:t>
      </w:r>
      <w:r w:rsidRPr="00D96F1D">
        <w:rPr>
          <w:rFonts w:ascii="Times New Roman" w:eastAsia="Calibri" w:hAnsi="Times New Roman" w:cs="Times New Roman"/>
          <w:sz w:val="28"/>
          <w:szCs w:val="28"/>
        </w:rPr>
        <w:t>);</w:t>
      </w:r>
    </w:p>
    <w:p w:rsidR="00DB7668" w:rsidRPr="00D96F1D" w:rsidRDefault="00DB7668" w:rsidP="006576CD">
      <w:pPr>
        <w:numPr>
          <w:ilvl w:val="0"/>
          <w:numId w:val="24"/>
        </w:numPr>
        <w:spacing w:after="0" w:line="360" w:lineRule="auto"/>
        <w:ind w:left="0"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приложения.</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b/>
          <w:sz w:val="28"/>
          <w:szCs w:val="28"/>
        </w:rPr>
        <w:t xml:space="preserve">Содержание </w:t>
      </w:r>
      <w:r w:rsidRPr="00D96F1D">
        <w:rPr>
          <w:rFonts w:ascii="Times New Roman" w:eastAsia="Times New Roman" w:hAnsi="Times New Roman" w:cs="Times New Roman"/>
          <w:sz w:val="28"/>
          <w:szCs w:val="28"/>
        </w:rPr>
        <w:t xml:space="preserve">работы должно </w:t>
      </w:r>
      <w:r w:rsidR="00E050C2" w:rsidRPr="00D96F1D">
        <w:rPr>
          <w:rFonts w:ascii="Times New Roman" w:eastAsia="Times New Roman" w:hAnsi="Times New Roman" w:cs="Times New Roman"/>
          <w:sz w:val="28"/>
          <w:szCs w:val="28"/>
        </w:rPr>
        <w:t>соответствовать утвержденному</w:t>
      </w:r>
      <w:r w:rsidRPr="00D96F1D">
        <w:rPr>
          <w:rFonts w:ascii="Times New Roman" w:eastAsia="Times New Roman" w:hAnsi="Times New Roman" w:cs="Times New Roman"/>
          <w:sz w:val="28"/>
          <w:szCs w:val="28"/>
        </w:rPr>
        <w:t xml:space="preserve"> плану. В Содержании указываются: введение, наименование всех разделов (глав) и подразделов (параграфов), заключение, список источников и наименование приложений с указанием номеров страниц, с которых начинаются эти элементы работы.</w:t>
      </w:r>
    </w:p>
    <w:p w:rsidR="00DB7668" w:rsidRPr="00D96F1D" w:rsidRDefault="00DB7668" w:rsidP="006576CD">
      <w:pPr>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b/>
          <w:sz w:val="28"/>
          <w:szCs w:val="28"/>
        </w:rPr>
        <w:t xml:space="preserve">Введение. </w:t>
      </w:r>
      <w:r w:rsidRPr="00D96F1D">
        <w:rPr>
          <w:rFonts w:ascii="Times New Roman" w:eastAsia="Times New Roman" w:hAnsi="Times New Roman" w:cs="Times New Roman"/>
          <w:sz w:val="28"/>
          <w:szCs w:val="28"/>
        </w:rPr>
        <w:t xml:space="preserve"> Введение (1-2 стр.) содержит краткое обоснование выбора темы курсовой работы и ее актуальности, краткую оценку современного состояния </w:t>
      </w:r>
      <w:r w:rsidRPr="00D96F1D">
        <w:rPr>
          <w:rFonts w:ascii="Times New Roman" w:eastAsia="Times New Roman" w:hAnsi="Times New Roman" w:cs="Times New Roman"/>
          <w:sz w:val="28"/>
          <w:szCs w:val="28"/>
        </w:rPr>
        <w:lastRenderedPageBreak/>
        <w:t>проблемы, формулировку цели и задач, определение объекта и предмета исследования, а также краткое описание принятой структуры работы.</w:t>
      </w:r>
    </w:p>
    <w:p w:rsidR="00DB7668" w:rsidRPr="00D96F1D" w:rsidRDefault="00DB7668" w:rsidP="006576CD">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 </w:t>
      </w:r>
      <w:r w:rsidRPr="00D96F1D">
        <w:rPr>
          <w:rFonts w:ascii="Times New Roman" w:eastAsia="Calibri" w:hAnsi="Times New Roman" w:cs="Times New Roman"/>
          <w:b/>
          <w:sz w:val="28"/>
          <w:szCs w:val="28"/>
        </w:rPr>
        <w:t>Основная часть.</w:t>
      </w:r>
      <w:r w:rsidRPr="00D96F1D">
        <w:rPr>
          <w:rFonts w:ascii="Times New Roman" w:eastAsia="Calibri" w:hAnsi="Times New Roman" w:cs="Times New Roman"/>
          <w:sz w:val="28"/>
          <w:szCs w:val="28"/>
        </w:rPr>
        <w:t xml:space="preserve"> Как правило, основная часть курсовой работы включает теоретический, практический (аналитический) и рекомендательный разделы (главы). Каждый из них подразделяется на подразделы (параграфы). </w:t>
      </w:r>
    </w:p>
    <w:p w:rsidR="00DB7668" w:rsidRPr="00D96F1D" w:rsidRDefault="00DB7668" w:rsidP="006576CD">
      <w:pPr>
        <w:spacing w:after="0" w:line="360" w:lineRule="auto"/>
        <w:ind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Первый раздел (теоретическая глава)</w:t>
      </w:r>
      <w:r w:rsidRPr="00D96F1D">
        <w:rPr>
          <w:rFonts w:ascii="Times New Roman" w:eastAsia="Calibri" w:hAnsi="Times New Roman" w:cs="Times New Roman"/>
          <w:szCs w:val="28"/>
        </w:rPr>
        <w:t xml:space="preserve"> </w:t>
      </w:r>
      <w:r w:rsidRPr="00D96F1D">
        <w:rPr>
          <w:rFonts w:ascii="Times New Roman" w:eastAsia="Calibri" w:hAnsi="Times New Roman" w:cs="Times New Roman"/>
          <w:sz w:val="28"/>
          <w:szCs w:val="28"/>
        </w:rPr>
        <w:t xml:space="preserve">носит теоретический характер и представляет собой обзор информационных источников по избранной теме. Следует использовать законодательные, нормативно-правовые акты, ведомственные документы, монографии, книги, журнальные статьи, учебную и другую литературу, электронные ресурсы (базы данных, информационно-справочные системы). Объем первой главы в зависимости от темы работы может </w:t>
      </w:r>
      <w:r w:rsidR="00E050C2" w:rsidRPr="00D96F1D">
        <w:rPr>
          <w:rFonts w:ascii="Times New Roman" w:eastAsia="Calibri" w:hAnsi="Times New Roman" w:cs="Times New Roman"/>
          <w:sz w:val="28"/>
          <w:szCs w:val="28"/>
        </w:rPr>
        <w:t>составлять до</w:t>
      </w:r>
      <w:r w:rsidRPr="00D96F1D">
        <w:rPr>
          <w:rFonts w:ascii="Times New Roman" w:eastAsia="Calibri" w:hAnsi="Times New Roman" w:cs="Times New Roman"/>
          <w:sz w:val="28"/>
          <w:szCs w:val="28"/>
        </w:rPr>
        <w:t xml:space="preserve"> 30% общего объема текста (8-</w:t>
      </w:r>
      <w:r w:rsidR="00E050C2" w:rsidRPr="00D96F1D">
        <w:rPr>
          <w:rFonts w:ascii="Times New Roman" w:eastAsia="Calibri" w:hAnsi="Times New Roman" w:cs="Times New Roman"/>
          <w:sz w:val="28"/>
          <w:szCs w:val="28"/>
        </w:rPr>
        <w:t>10 стр.</w:t>
      </w:r>
      <w:r w:rsidRPr="00D96F1D">
        <w:rPr>
          <w:rFonts w:ascii="Times New Roman" w:eastAsia="Calibri" w:hAnsi="Times New Roman" w:cs="Times New Roman"/>
          <w:sz w:val="28"/>
          <w:szCs w:val="28"/>
        </w:rPr>
        <w:t>). Обязательным элементом оформления первой главы работы являются ссылки на источники информации.</w:t>
      </w:r>
    </w:p>
    <w:p w:rsidR="002F045E" w:rsidRPr="00D96F1D" w:rsidRDefault="00DB7668" w:rsidP="006576CD">
      <w:pPr>
        <w:spacing w:after="0" w:line="360" w:lineRule="auto"/>
        <w:ind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Содержание второго (аналитического) раздела (главы) носит характер </w:t>
      </w:r>
      <w:r w:rsidR="00E050C2" w:rsidRPr="00D96F1D">
        <w:rPr>
          <w:rFonts w:ascii="Times New Roman" w:eastAsia="Calibri" w:hAnsi="Times New Roman" w:cs="Times New Roman"/>
          <w:sz w:val="28"/>
          <w:szCs w:val="28"/>
        </w:rPr>
        <w:t>практического исследования</w:t>
      </w:r>
      <w:r w:rsidRPr="00D96F1D">
        <w:rPr>
          <w:rFonts w:ascii="Times New Roman" w:eastAsia="Calibri" w:hAnsi="Times New Roman" w:cs="Times New Roman"/>
          <w:sz w:val="28"/>
          <w:szCs w:val="28"/>
        </w:rPr>
        <w:t xml:space="preserve">.  В соответствии с избранной </w:t>
      </w:r>
      <w:r w:rsidR="00E050C2" w:rsidRPr="00D96F1D">
        <w:rPr>
          <w:rFonts w:ascii="Times New Roman" w:eastAsia="Calibri" w:hAnsi="Times New Roman" w:cs="Times New Roman"/>
          <w:sz w:val="28"/>
          <w:szCs w:val="28"/>
        </w:rPr>
        <w:t>темой во</w:t>
      </w:r>
      <w:r w:rsidRPr="00D96F1D">
        <w:rPr>
          <w:rFonts w:ascii="Times New Roman" w:eastAsia="Calibri" w:hAnsi="Times New Roman" w:cs="Times New Roman"/>
          <w:sz w:val="28"/>
          <w:szCs w:val="28"/>
        </w:rPr>
        <w:t xml:space="preserve"> второй главе должны быть использованы статистические материалы по Российской Федерации, отдельным регионам с</w:t>
      </w:r>
      <w:r w:rsidR="00CE0C44" w:rsidRPr="00D96F1D">
        <w:rPr>
          <w:rFonts w:ascii="Times New Roman" w:eastAsia="Calibri" w:hAnsi="Times New Roman" w:cs="Times New Roman"/>
          <w:sz w:val="28"/>
          <w:szCs w:val="28"/>
        </w:rPr>
        <w:t>траны, материалы статистической</w:t>
      </w:r>
      <w:r w:rsidRPr="00D96F1D">
        <w:rPr>
          <w:rFonts w:ascii="Times New Roman" w:eastAsia="Calibri" w:hAnsi="Times New Roman" w:cs="Times New Roman"/>
          <w:sz w:val="28"/>
          <w:szCs w:val="28"/>
        </w:rPr>
        <w:t xml:space="preserve"> </w:t>
      </w:r>
      <w:r w:rsidR="00CE0C44" w:rsidRPr="00D96F1D">
        <w:rPr>
          <w:rFonts w:ascii="Times New Roman" w:eastAsia="Calibri" w:hAnsi="Times New Roman" w:cs="Times New Roman"/>
          <w:sz w:val="28"/>
          <w:szCs w:val="28"/>
        </w:rPr>
        <w:t>и иной</w:t>
      </w:r>
      <w:r w:rsidRPr="00D96F1D">
        <w:rPr>
          <w:rFonts w:ascii="Times New Roman" w:eastAsia="Calibri" w:hAnsi="Times New Roman" w:cs="Times New Roman"/>
          <w:sz w:val="28"/>
          <w:szCs w:val="28"/>
        </w:rPr>
        <w:t xml:space="preserve"> отчетности конкретных предприятий (организаций) </w:t>
      </w:r>
      <w:r w:rsidR="00362A3F" w:rsidRPr="00D96F1D">
        <w:rPr>
          <w:rFonts w:ascii="Times New Roman" w:eastAsia="Calibri" w:hAnsi="Times New Roman" w:cs="Times New Roman"/>
          <w:sz w:val="28"/>
          <w:szCs w:val="28"/>
        </w:rPr>
        <w:t>электро</w:t>
      </w:r>
      <w:r w:rsidR="00CE0C44" w:rsidRPr="00D96F1D">
        <w:rPr>
          <w:rFonts w:ascii="Times New Roman" w:eastAsia="Calibri" w:hAnsi="Times New Roman" w:cs="Times New Roman"/>
          <w:sz w:val="28"/>
          <w:szCs w:val="28"/>
        </w:rPr>
        <w:t>энергетики</w:t>
      </w:r>
      <w:r w:rsidRPr="00D96F1D">
        <w:rPr>
          <w:rFonts w:ascii="Times New Roman" w:eastAsia="Calibri" w:hAnsi="Times New Roman" w:cs="Times New Roman"/>
          <w:sz w:val="28"/>
          <w:szCs w:val="28"/>
        </w:rPr>
        <w:t xml:space="preserve">. Эта часть работы должна содержать самостоятельно разработанные обучающимся таблицы, графики, диаграммы, схемы, отражающие результаты обработки собранных данных, необходимые расчеты, пояснения к ним, выводы. Поскольку вторая глава курсовой работы выполняется с использованием типовых методик расчета показателей, следует в тексте давать ссылки </w:t>
      </w:r>
      <w:r w:rsidR="00E050C2" w:rsidRPr="00D96F1D">
        <w:rPr>
          <w:rFonts w:ascii="Times New Roman" w:eastAsia="Calibri" w:hAnsi="Times New Roman" w:cs="Times New Roman"/>
          <w:sz w:val="28"/>
          <w:szCs w:val="28"/>
        </w:rPr>
        <w:t>на нормативные</w:t>
      </w:r>
      <w:r w:rsidRPr="00D96F1D">
        <w:rPr>
          <w:rFonts w:ascii="Times New Roman" w:eastAsia="Calibri" w:hAnsi="Times New Roman" w:cs="Times New Roman"/>
          <w:sz w:val="28"/>
          <w:szCs w:val="28"/>
        </w:rPr>
        <w:t xml:space="preserve">, методические документы, учебную литературу. Объем второй главы обычно </w:t>
      </w:r>
      <w:r w:rsidR="00E050C2" w:rsidRPr="00D96F1D">
        <w:rPr>
          <w:rFonts w:ascii="Times New Roman" w:eastAsia="Calibri" w:hAnsi="Times New Roman" w:cs="Times New Roman"/>
          <w:sz w:val="28"/>
          <w:szCs w:val="28"/>
        </w:rPr>
        <w:t>составляет до</w:t>
      </w:r>
      <w:r w:rsidRPr="00D96F1D">
        <w:rPr>
          <w:rFonts w:ascii="Times New Roman" w:eastAsia="Calibri" w:hAnsi="Times New Roman" w:cs="Times New Roman"/>
          <w:sz w:val="28"/>
          <w:szCs w:val="28"/>
        </w:rPr>
        <w:t xml:space="preserve"> 45% общего объема текста (12-15 стр.). Вторая </w:t>
      </w:r>
      <w:r w:rsidR="00E050C2" w:rsidRPr="00D96F1D">
        <w:rPr>
          <w:rFonts w:ascii="Times New Roman" w:eastAsia="Calibri" w:hAnsi="Times New Roman" w:cs="Times New Roman"/>
          <w:sz w:val="28"/>
          <w:szCs w:val="28"/>
        </w:rPr>
        <w:t>глава в</w:t>
      </w:r>
      <w:r w:rsidRPr="00D96F1D">
        <w:rPr>
          <w:rFonts w:ascii="Times New Roman" w:eastAsia="Calibri" w:hAnsi="Times New Roman" w:cs="Times New Roman"/>
          <w:sz w:val="28"/>
          <w:szCs w:val="28"/>
        </w:rPr>
        <w:t xml:space="preserve"> зависимости от темы может быть разделена на параграфы. При выполнении работы на материалах конкретной организации следует использовать данные не менее, чем за два года, и в первом параграфе второй главы дать краткую организационно-экономическую характеристику организации с приведением основных показателей деятельности. В других параграфах второй главы проводится </w:t>
      </w:r>
      <w:r w:rsidR="007A66F4" w:rsidRPr="00D96F1D">
        <w:rPr>
          <w:rFonts w:ascii="Times New Roman" w:eastAsia="Calibri" w:hAnsi="Times New Roman" w:cs="Times New Roman"/>
          <w:sz w:val="28"/>
          <w:szCs w:val="28"/>
        </w:rPr>
        <w:t xml:space="preserve">анализ </w:t>
      </w:r>
      <w:r w:rsidR="002F045E" w:rsidRPr="00D96F1D">
        <w:rPr>
          <w:rFonts w:ascii="Times New Roman" w:eastAsia="Calibri" w:hAnsi="Times New Roman" w:cs="Times New Roman"/>
          <w:sz w:val="28"/>
          <w:szCs w:val="28"/>
        </w:rPr>
        <w:t xml:space="preserve">систем управления </w:t>
      </w:r>
      <w:r w:rsidR="006A33D4" w:rsidRPr="00D96F1D">
        <w:rPr>
          <w:rFonts w:ascii="Times New Roman" w:eastAsia="Calibri" w:hAnsi="Times New Roman" w:cs="Times New Roman"/>
          <w:sz w:val="28"/>
          <w:szCs w:val="28"/>
        </w:rPr>
        <w:t xml:space="preserve">и </w:t>
      </w:r>
      <w:r w:rsidR="006A33D4" w:rsidRPr="00D96F1D">
        <w:rPr>
          <w:rFonts w:ascii="Times New Roman" w:eastAsia="Calibri" w:hAnsi="Times New Roman" w:cs="Times New Roman"/>
          <w:sz w:val="28"/>
          <w:szCs w:val="28"/>
        </w:rPr>
        <w:lastRenderedPageBreak/>
        <w:t>организации электротехнических служб</w:t>
      </w:r>
      <w:r w:rsidR="002F045E" w:rsidRPr="00D96F1D">
        <w:rPr>
          <w:rFonts w:ascii="Times New Roman" w:eastAsia="Calibri" w:hAnsi="Times New Roman" w:cs="Times New Roman"/>
          <w:sz w:val="28"/>
          <w:szCs w:val="28"/>
        </w:rPr>
        <w:t xml:space="preserve"> предприятия в целом или отдельных производств и процессов, проводится сравнительный анализ, указываются основные достоинства и недостатки, приводятся примеры конкретной реализации, формируются авторские выводы по разделу.</w:t>
      </w:r>
    </w:p>
    <w:p w:rsidR="00DB7668" w:rsidRPr="00D96F1D" w:rsidRDefault="00DB7668" w:rsidP="006576CD">
      <w:pPr>
        <w:spacing w:after="0" w:line="360" w:lineRule="auto"/>
        <w:ind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Рекомендательный  раздел (третья глава) в зависимости от темы курсовой работы содержит: предложения, рекомендации по совершенствованию деятельности организации (предприятия); пути повышения эффективности использования экономического потенциала </w:t>
      </w:r>
      <w:r w:rsidR="006A33D4" w:rsidRPr="00D96F1D">
        <w:rPr>
          <w:rFonts w:ascii="Times New Roman" w:eastAsia="Calibri" w:hAnsi="Times New Roman" w:cs="Times New Roman"/>
          <w:sz w:val="28"/>
          <w:szCs w:val="28"/>
        </w:rPr>
        <w:t>ЭТС</w:t>
      </w:r>
      <w:r w:rsidRPr="00D96F1D">
        <w:rPr>
          <w:rFonts w:ascii="Times New Roman" w:eastAsia="Calibri" w:hAnsi="Times New Roman" w:cs="Times New Roman"/>
          <w:sz w:val="28"/>
          <w:szCs w:val="28"/>
        </w:rPr>
        <w:t xml:space="preserve"> предприятий </w:t>
      </w:r>
      <w:r w:rsidR="006A33D4" w:rsidRPr="00D96F1D">
        <w:rPr>
          <w:rFonts w:ascii="Times New Roman" w:eastAsia="Calibri" w:hAnsi="Times New Roman" w:cs="Times New Roman"/>
          <w:sz w:val="28"/>
          <w:szCs w:val="28"/>
        </w:rPr>
        <w:t>электро</w:t>
      </w:r>
      <w:r w:rsidR="00CE0C44" w:rsidRPr="00D96F1D">
        <w:rPr>
          <w:rFonts w:ascii="Times New Roman" w:eastAsia="Calibri" w:hAnsi="Times New Roman" w:cs="Times New Roman"/>
          <w:sz w:val="28"/>
          <w:szCs w:val="28"/>
        </w:rPr>
        <w:t>энергетики</w:t>
      </w:r>
      <w:r w:rsidRPr="00D96F1D">
        <w:rPr>
          <w:rFonts w:ascii="Times New Roman" w:eastAsia="Calibri" w:hAnsi="Times New Roman" w:cs="Times New Roman"/>
          <w:sz w:val="28"/>
          <w:szCs w:val="28"/>
        </w:rPr>
        <w:t>;</w:t>
      </w:r>
      <w:r w:rsidR="00CE0C44" w:rsidRPr="00D96F1D">
        <w:rPr>
          <w:rFonts w:ascii="Times New Roman" w:eastAsia="Calibri" w:hAnsi="Times New Roman" w:cs="Times New Roman"/>
          <w:sz w:val="28"/>
          <w:szCs w:val="28"/>
        </w:rPr>
        <w:t xml:space="preserve"> модернизации основного и вспомогательного </w:t>
      </w:r>
      <w:r w:rsidR="006A33D4" w:rsidRPr="00D96F1D">
        <w:rPr>
          <w:rFonts w:ascii="Times New Roman" w:eastAsia="Calibri" w:hAnsi="Times New Roman" w:cs="Times New Roman"/>
          <w:sz w:val="28"/>
          <w:szCs w:val="28"/>
        </w:rPr>
        <w:t>электротехнического</w:t>
      </w:r>
      <w:r w:rsidR="00CE0C44" w:rsidRPr="00D96F1D">
        <w:rPr>
          <w:rFonts w:ascii="Times New Roman" w:eastAsia="Calibri" w:hAnsi="Times New Roman" w:cs="Times New Roman"/>
          <w:sz w:val="28"/>
          <w:szCs w:val="28"/>
        </w:rPr>
        <w:t xml:space="preserve"> оборудования, систем автоматизации управления </w:t>
      </w:r>
      <w:r w:rsidR="006A33D4" w:rsidRPr="00D96F1D">
        <w:rPr>
          <w:rFonts w:ascii="Times New Roman" w:eastAsia="Calibri" w:hAnsi="Times New Roman" w:cs="Times New Roman"/>
          <w:sz w:val="28"/>
          <w:szCs w:val="28"/>
        </w:rPr>
        <w:t>электроустановками</w:t>
      </w:r>
      <w:r w:rsidR="00CE0C44" w:rsidRPr="00D96F1D">
        <w:rPr>
          <w:rFonts w:ascii="Times New Roman" w:eastAsia="Calibri" w:hAnsi="Times New Roman" w:cs="Times New Roman"/>
          <w:sz w:val="28"/>
          <w:szCs w:val="28"/>
        </w:rPr>
        <w:t>;</w:t>
      </w:r>
      <w:r w:rsidR="00A9212E" w:rsidRPr="00D96F1D">
        <w:rPr>
          <w:rFonts w:ascii="Times New Roman" w:eastAsia="Calibri" w:hAnsi="Times New Roman" w:cs="Times New Roman"/>
          <w:sz w:val="28"/>
          <w:szCs w:val="28"/>
        </w:rPr>
        <w:t xml:space="preserve"> применение передового</w:t>
      </w:r>
      <w:r w:rsidRPr="00D96F1D">
        <w:rPr>
          <w:rFonts w:ascii="Times New Roman" w:eastAsia="Calibri" w:hAnsi="Times New Roman" w:cs="Times New Roman"/>
          <w:sz w:val="28"/>
          <w:szCs w:val="28"/>
        </w:rPr>
        <w:t xml:space="preserve"> опыт</w:t>
      </w:r>
      <w:r w:rsidR="00A9212E" w:rsidRPr="00D96F1D">
        <w:rPr>
          <w:rFonts w:ascii="Times New Roman" w:eastAsia="Calibri" w:hAnsi="Times New Roman" w:cs="Times New Roman"/>
          <w:sz w:val="28"/>
          <w:szCs w:val="28"/>
        </w:rPr>
        <w:t>а  работы, описанного</w:t>
      </w:r>
      <w:r w:rsidRPr="00D96F1D">
        <w:rPr>
          <w:rFonts w:ascii="Times New Roman" w:eastAsia="Calibri" w:hAnsi="Times New Roman" w:cs="Times New Roman"/>
          <w:sz w:val="28"/>
          <w:szCs w:val="28"/>
        </w:rPr>
        <w:t xml:space="preserve"> на основе публикаций в периодических изданиях;  основные направления, перспективы развития отдельных видов деятельности и т.п. Объем третьей главы  должен составлять примерно 20% общего объема текста (6-7 стр.).</w:t>
      </w:r>
    </w:p>
    <w:p w:rsidR="00DB7668" w:rsidRPr="00D96F1D" w:rsidRDefault="00DB7668" w:rsidP="006576CD">
      <w:pPr>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b/>
          <w:sz w:val="28"/>
          <w:szCs w:val="28"/>
        </w:rPr>
        <w:t>Заключение.</w:t>
      </w:r>
      <w:r w:rsidRPr="00D96F1D">
        <w:rPr>
          <w:rFonts w:ascii="Times New Roman" w:eastAsia="Times New Roman" w:hAnsi="Times New Roman" w:cs="Times New Roman"/>
          <w:sz w:val="28"/>
          <w:szCs w:val="28"/>
        </w:rPr>
        <w:t xml:space="preserve">  В заключении (1-2 стр.)   </w:t>
      </w:r>
      <w:r w:rsidR="00E050C2" w:rsidRPr="00D96F1D">
        <w:rPr>
          <w:rFonts w:ascii="Times New Roman" w:eastAsia="Times New Roman" w:hAnsi="Times New Roman" w:cs="Times New Roman"/>
          <w:sz w:val="28"/>
          <w:szCs w:val="28"/>
        </w:rPr>
        <w:t>содержится сжатое</w:t>
      </w:r>
      <w:r w:rsidRPr="00D96F1D">
        <w:rPr>
          <w:rFonts w:ascii="Times New Roman" w:eastAsia="Times New Roman" w:hAnsi="Times New Roman" w:cs="Times New Roman"/>
          <w:sz w:val="28"/>
          <w:szCs w:val="28"/>
        </w:rPr>
        <w:t xml:space="preserve"> изложение основных положений исследования, формулируются выводы и рекомендации.  Выводы и рекомендации должны быть краткими и четкими, дающими полное представление об их содержании, значимости, обоснованности и эффективности. </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ab/>
      </w:r>
      <w:r w:rsidRPr="00D96F1D">
        <w:rPr>
          <w:rFonts w:ascii="Times New Roman" w:eastAsia="Times New Roman" w:hAnsi="Times New Roman" w:cs="Times New Roman"/>
          <w:b/>
          <w:sz w:val="28"/>
          <w:szCs w:val="28"/>
        </w:rPr>
        <w:t>Список</w:t>
      </w:r>
      <w:r w:rsidR="0005454D" w:rsidRPr="00D96F1D">
        <w:rPr>
          <w:rFonts w:ascii="Times New Roman" w:eastAsia="Times New Roman" w:hAnsi="Times New Roman" w:cs="Times New Roman"/>
          <w:b/>
          <w:sz w:val="28"/>
          <w:szCs w:val="28"/>
        </w:rPr>
        <w:t xml:space="preserve"> использованных</w:t>
      </w:r>
      <w:r w:rsidRPr="00D96F1D">
        <w:rPr>
          <w:rFonts w:ascii="Times New Roman" w:eastAsia="Times New Roman" w:hAnsi="Times New Roman" w:cs="Times New Roman"/>
          <w:b/>
          <w:sz w:val="28"/>
          <w:szCs w:val="28"/>
        </w:rPr>
        <w:t xml:space="preserve"> источников.</w:t>
      </w:r>
      <w:r w:rsidRPr="00D96F1D">
        <w:rPr>
          <w:rFonts w:ascii="Times New Roman" w:eastAsia="Times New Roman" w:hAnsi="Times New Roman" w:cs="Times New Roman"/>
          <w:sz w:val="28"/>
          <w:szCs w:val="28"/>
        </w:rPr>
        <w:t xml:space="preserve">  В список</w:t>
      </w:r>
      <w:r w:rsidR="0005454D" w:rsidRPr="00D96F1D">
        <w:rPr>
          <w:rFonts w:ascii="Times New Roman" w:eastAsia="Times New Roman" w:hAnsi="Times New Roman" w:cs="Times New Roman"/>
          <w:sz w:val="28"/>
          <w:szCs w:val="28"/>
        </w:rPr>
        <w:t xml:space="preserve"> использованных</w:t>
      </w:r>
      <w:r w:rsidRPr="00D96F1D">
        <w:rPr>
          <w:rFonts w:ascii="Times New Roman" w:eastAsia="Times New Roman" w:hAnsi="Times New Roman" w:cs="Times New Roman"/>
          <w:sz w:val="28"/>
          <w:szCs w:val="28"/>
        </w:rPr>
        <w:t xml:space="preserve"> источников включаются все информационные источники, которые использовались в процессе написания работы и на которые даны ссылки в ней.  Список литературы, интернет-источников, других источников информации должен содержать не менее 25 наименований. В него включаются, при необходимости, источники на иностранных языках, если нет перевода на русский язык.</w:t>
      </w:r>
    </w:p>
    <w:p w:rsidR="00DB7668" w:rsidRPr="00D96F1D" w:rsidRDefault="00DB7668" w:rsidP="006576CD">
      <w:pPr>
        <w:spacing w:after="0" w:line="360" w:lineRule="auto"/>
        <w:ind w:firstLine="709"/>
        <w:contextualSpacing/>
        <w:jc w:val="both"/>
        <w:rPr>
          <w:rFonts w:ascii="Times New Roman" w:eastAsia="Calibri" w:hAnsi="Times New Roman" w:cs="Times New Roman"/>
          <w:sz w:val="28"/>
          <w:szCs w:val="28"/>
        </w:rPr>
      </w:pPr>
      <w:r w:rsidRPr="00D96F1D">
        <w:rPr>
          <w:rFonts w:ascii="Times New Roman" w:eastAsia="Calibri" w:hAnsi="Times New Roman" w:cs="Times New Roman"/>
          <w:b/>
          <w:sz w:val="28"/>
          <w:szCs w:val="28"/>
        </w:rPr>
        <w:t>Приложения.</w:t>
      </w:r>
      <w:r w:rsidRPr="00D96F1D">
        <w:rPr>
          <w:rFonts w:ascii="Times New Roman" w:eastAsia="Calibri" w:hAnsi="Times New Roman" w:cs="Times New Roman"/>
          <w:sz w:val="28"/>
          <w:szCs w:val="28"/>
        </w:rPr>
        <w:t xml:space="preserve"> В приложениях дается вспомогательный материал: таблицы вспомогательных цифровых данных, инструкции, методический материал, компьютерные распечатки, иллюстрации вспомогательного характера, копии форм статистической отчетности организаций и другие документы.</w:t>
      </w:r>
      <w:r w:rsidRPr="00D96F1D">
        <w:rPr>
          <w:rFonts w:ascii="Times New Roman" w:eastAsia="Calibri" w:hAnsi="Times New Roman" w:cs="Times New Roman"/>
          <w:sz w:val="28"/>
          <w:szCs w:val="28"/>
        </w:rPr>
        <w:tab/>
      </w:r>
    </w:p>
    <w:p w:rsidR="00DB7668" w:rsidRPr="00D96F1D" w:rsidRDefault="00DB7668" w:rsidP="006576CD">
      <w:pPr>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lastRenderedPageBreak/>
        <w:t>Курсовая работа не может быть написана только на материалах учебников, учебных пособий, законов и инструкций без анализа фактических данных по конкретной организации (предприятия).</w:t>
      </w:r>
    </w:p>
    <w:p w:rsidR="00DB7668" w:rsidRPr="00D96F1D" w:rsidRDefault="00DB7668" w:rsidP="006576CD">
      <w:pPr>
        <w:spacing w:before="240" w:after="240" w:line="360" w:lineRule="auto"/>
        <w:ind w:left="720"/>
        <w:jc w:val="center"/>
        <w:rPr>
          <w:rFonts w:ascii="Times New Roman" w:eastAsia="Calibri" w:hAnsi="Times New Roman" w:cs="Times New Roman"/>
          <w:b/>
          <w:sz w:val="28"/>
          <w:szCs w:val="28"/>
        </w:rPr>
      </w:pPr>
      <w:r w:rsidRPr="00D96F1D">
        <w:rPr>
          <w:rFonts w:ascii="Times New Roman" w:eastAsia="Calibri" w:hAnsi="Times New Roman" w:cs="Times New Roman"/>
          <w:b/>
          <w:sz w:val="28"/>
          <w:szCs w:val="28"/>
        </w:rPr>
        <w:t>5</w:t>
      </w:r>
      <w:r w:rsidR="006576CD" w:rsidRPr="00D96F1D">
        <w:rPr>
          <w:rFonts w:ascii="Times New Roman" w:eastAsia="Calibri" w:hAnsi="Times New Roman" w:cs="Times New Roman"/>
          <w:b/>
          <w:sz w:val="28"/>
          <w:szCs w:val="28"/>
        </w:rPr>
        <w:t>.</w:t>
      </w:r>
      <w:r w:rsidRPr="00D96F1D">
        <w:rPr>
          <w:rFonts w:ascii="Times New Roman" w:eastAsia="Calibri" w:hAnsi="Times New Roman" w:cs="Times New Roman"/>
          <w:b/>
          <w:sz w:val="28"/>
          <w:szCs w:val="28"/>
        </w:rPr>
        <w:t xml:space="preserve"> Правила оформления курсовой работы</w:t>
      </w:r>
    </w:p>
    <w:p w:rsidR="00DB7668" w:rsidRPr="00D96F1D" w:rsidRDefault="00DB7668" w:rsidP="006576CD">
      <w:pPr>
        <w:tabs>
          <w:tab w:val="left" w:pos="567"/>
        </w:tabs>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Курсовая работа должна быть выполнена печатным способом на одной стороне листа бумаги формата А4. Текст следует печатать через 1,5 интервала (</w:t>
      </w:r>
      <w:r w:rsidRPr="00D96F1D">
        <w:rPr>
          <w:rFonts w:ascii="Times New Roman" w:eastAsia="Calibri" w:hAnsi="Times New Roman" w:cs="Times New Roman"/>
          <w:sz w:val="28"/>
          <w:szCs w:val="28"/>
          <w:lang w:val="en-US"/>
        </w:rPr>
        <w:t>Times</w:t>
      </w:r>
      <w:r w:rsidRPr="00D96F1D">
        <w:rPr>
          <w:rFonts w:ascii="Times New Roman" w:eastAsia="Calibri" w:hAnsi="Times New Roman" w:cs="Times New Roman"/>
          <w:sz w:val="28"/>
          <w:szCs w:val="28"/>
        </w:rPr>
        <w:t xml:space="preserve"> </w:t>
      </w:r>
      <w:r w:rsidRPr="00D96F1D">
        <w:rPr>
          <w:rFonts w:ascii="Times New Roman" w:eastAsia="Calibri" w:hAnsi="Times New Roman" w:cs="Times New Roman"/>
          <w:sz w:val="28"/>
          <w:szCs w:val="28"/>
          <w:lang w:val="en-US"/>
        </w:rPr>
        <w:t>New</w:t>
      </w:r>
      <w:r w:rsidRPr="00D96F1D">
        <w:rPr>
          <w:rFonts w:ascii="Times New Roman" w:eastAsia="Calibri" w:hAnsi="Times New Roman" w:cs="Times New Roman"/>
          <w:sz w:val="28"/>
          <w:szCs w:val="28"/>
        </w:rPr>
        <w:t xml:space="preserve"> </w:t>
      </w:r>
      <w:r w:rsidRPr="00D96F1D">
        <w:rPr>
          <w:rFonts w:ascii="Times New Roman" w:eastAsia="Calibri" w:hAnsi="Times New Roman" w:cs="Times New Roman"/>
          <w:sz w:val="28"/>
          <w:szCs w:val="28"/>
          <w:lang w:val="en-US"/>
        </w:rPr>
        <w:t>Roman</w:t>
      </w:r>
      <w:r w:rsidRPr="00D96F1D">
        <w:rPr>
          <w:rFonts w:ascii="Times New Roman" w:eastAsia="Calibri" w:hAnsi="Times New Roman" w:cs="Times New Roman"/>
          <w:sz w:val="28"/>
          <w:szCs w:val="28"/>
        </w:rPr>
        <w:t xml:space="preserve">, размер шрифта – 14, полужирное начертание, подчеркивания и курсив не применяются), соблюдая следующие размеры полей: левое поле - 30 мм; правое - 10 мм; верхнее </w:t>
      </w:r>
      <w:r w:rsidR="006576CD" w:rsidRPr="00D96F1D">
        <w:rPr>
          <w:rFonts w:ascii="Times New Roman" w:eastAsia="Calibri" w:hAnsi="Times New Roman" w:cs="Times New Roman"/>
          <w:sz w:val="28"/>
          <w:szCs w:val="28"/>
        </w:rPr>
        <w:t>и</w:t>
      </w:r>
      <w:r w:rsidRPr="00D96F1D">
        <w:rPr>
          <w:rFonts w:ascii="Times New Roman" w:eastAsia="Calibri" w:hAnsi="Times New Roman" w:cs="Times New Roman"/>
          <w:sz w:val="28"/>
          <w:szCs w:val="28"/>
        </w:rPr>
        <w:t xml:space="preserve"> нижнее 20 мм. Не должно быть дополнительного интервала между абзацами. Текст выравнивается по ширине страницы, отступ первой строки – 1,25 см. Полужирный шрифт применяется только для заголовков разделов и подразделов, заголовков структурных элементов работы.</w:t>
      </w:r>
    </w:p>
    <w:p w:rsidR="00DB7668" w:rsidRPr="00D96F1D" w:rsidRDefault="00DB7668" w:rsidP="006576CD">
      <w:pPr>
        <w:tabs>
          <w:tab w:val="num" w:pos="0"/>
        </w:tabs>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Качество напечатанного текста и оформления иллюстраций, таблиц должно удовлетворять требованию их четкого воспроизведения. При выполнении работы необходимо соблюдать равномерную плотность, контрастность и четкость изображения по всему тексту. </w:t>
      </w:r>
      <w:r w:rsidRPr="00D96F1D">
        <w:rPr>
          <w:rFonts w:ascii="Times New Roman" w:eastAsia="Calibri" w:hAnsi="Times New Roman" w:cs="Times New Roman"/>
          <w:spacing w:val="1"/>
          <w:sz w:val="28"/>
          <w:szCs w:val="28"/>
          <w:shd w:val="clear" w:color="auto" w:fill="FFFFFF"/>
        </w:rPr>
        <w:t>Все линии, буквы, цифры и знаки должны иметь одинаковую контрастность по всему тексту работы.</w:t>
      </w:r>
    </w:p>
    <w:p w:rsidR="00DB7668" w:rsidRPr="00D96F1D" w:rsidRDefault="00DB7668" w:rsidP="006576CD">
      <w:pPr>
        <w:tabs>
          <w:tab w:val="num" w:pos="0"/>
        </w:tabs>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Все страницы должны быть пронумерованы арабскими цифрами, соблюдая сквозную нумерацию по всему тексту, включая приложения. Номер страницы проставляется после текста в центре нижней части страницы без точки, начиная с третьей страницы (на титульном листе и содержании номер не ставится, но страница учитывается). Иллюстрации и таблицы, расположенные на отдельных листах, включаются в общую нумерацию страниц курсовой работы. </w:t>
      </w:r>
    </w:p>
    <w:p w:rsidR="00DB7668" w:rsidRPr="00D96F1D" w:rsidRDefault="00DB7668" w:rsidP="006576CD">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D96F1D">
        <w:rPr>
          <w:rFonts w:ascii="Times New Roman" w:eastAsia="Times New Roman" w:hAnsi="Times New Roman" w:cs="Times New Roman"/>
          <w:sz w:val="28"/>
          <w:szCs w:val="28"/>
          <w:lang w:eastAsia="ru-RU"/>
        </w:rPr>
        <w:t xml:space="preserve">Каждый раздел (глава) курсовой работы начинается с новой страницы. </w:t>
      </w:r>
      <w:r w:rsidR="0005454D" w:rsidRPr="00D96F1D">
        <w:rPr>
          <w:rFonts w:ascii="Times New Roman" w:eastAsia="Times New Roman" w:hAnsi="Times New Roman" w:cs="Times New Roman"/>
          <w:sz w:val="28"/>
          <w:szCs w:val="28"/>
          <w:lang w:eastAsia="ru-RU"/>
        </w:rPr>
        <w:t>Все разделы</w:t>
      </w:r>
      <w:r w:rsidRPr="00D96F1D">
        <w:rPr>
          <w:rFonts w:ascii="Times New Roman" w:eastAsia="Times New Roman" w:hAnsi="Times New Roman" w:cs="Times New Roman"/>
          <w:sz w:val="28"/>
          <w:szCs w:val="28"/>
          <w:lang w:eastAsia="ru-RU"/>
        </w:rPr>
        <w:t xml:space="preserve"> и подразделы (главы и параграфы) должны иметь номера и заголовки. Номера глав и параграфов обозначаются цифрами. </w:t>
      </w:r>
      <w:r w:rsidR="00B460C6" w:rsidRPr="00D96F1D">
        <w:rPr>
          <w:rFonts w:ascii="Times New Roman" w:eastAsia="Times New Roman" w:hAnsi="Times New Roman" w:cs="Times New Roman"/>
          <w:sz w:val="28"/>
          <w:szCs w:val="28"/>
        </w:rPr>
        <w:t>Разделы (главы) должны быть пронумерованы арабскими цифрами с точкой в пределах всей пояснительной записки (например:</w:t>
      </w:r>
      <w:r w:rsidR="00B460C6" w:rsidRPr="00D96F1D">
        <w:rPr>
          <w:rFonts w:ascii="Times New Roman" w:eastAsia="Times New Roman" w:hAnsi="Times New Roman" w:cs="Times New Roman"/>
          <w:sz w:val="28"/>
          <w:szCs w:val="28"/>
          <w:lang w:eastAsia="ru-RU"/>
        </w:rPr>
        <w:t xml:space="preserve"> </w:t>
      </w:r>
      <w:r w:rsidR="00B460C6" w:rsidRPr="00D96F1D">
        <w:rPr>
          <w:rFonts w:ascii="Times New Roman" w:eastAsia="Times New Roman" w:hAnsi="Times New Roman" w:cs="Times New Roman"/>
          <w:b/>
          <w:sz w:val="28"/>
          <w:szCs w:val="28"/>
          <w:lang w:eastAsia="ru-RU"/>
        </w:rPr>
        <w:t>Глава</w:t>
      </w:r>
      <w:r w:rsidRPr="00D96F1D">
        <w:rPr>
          <w:rFonts w:ascii="Times New Roman" w:eastAsia="Times New Roman" w:hAnsi="Times New Roman" w:cs="Times New Roman"/>
          <w:sz w:val="28"/>
          <w:szCs w:val="28"/>
          <w:lang w:eastAsia="ru-RU"/>
        </w:rPr>
        <w:t xml:space="preserve"> </w:t>
      </w:r>
      <w:r w:rsidRPr="00D96F1D">
        <w:rPr>
          <w:rFonts w:ascii="Times New Roman" w:eastAsia="Times New Roman" w:hAnsi="Times New Roman" w:cs="Times New Roman"/>
          <w:b/>
          <w:sz w:val="28"/>
          <w:szCs w:val="28"/>
          <w:lang w:eastAsia="ru-RU"/>
        </w:rPr>
        <w:t>1</w:t>
      </w:r>
      <w:r w:rsidR="00B460C6" w:rsidRPr="00D96F1D">
        <w:rPr>
          <w:rFonts w:ascii="Times New Roman" w:eastAsia="Times New Roman" w:hAnsi="Times New Roman" w:cs="Times New Roman"/>
          <w:b/>
          <w:sz w:val="28"/>
          <w:szCs w:val="28"/>
          <w:lang w:eastAsia="ru-RU"/>
        </w:rPr>
        <w:t>.</w:t>
      </w:r>
      <w:r w:rsidRPr="00D96F1D">
        <w:rPr>
          <w:rFonts w:ascii="Times New Roman" w:eastAsia="Times New Roman" w:hAnsi="Times New Roman" w:cs="Times New Roman"/>
          <w:b/>
          <w:sz w:val="28"/>
          <w:szCs w:val="28"/>
          <w:lang w:eastAsia="ru-RU"/>
        </w:rPr>
        <w:t xml:space="preserve"> </w:t>
      </w:r>
      <w:r w:rsidR="0005454D" w:rsidRPr="00D96F1D">
        <w:rPr>
          <w:rFonts w:ascii="Times New Roman" w:eastAsia="Times New Roman" w:hAnsi="Times New Roman" w:cs="Times New Roman"/>
          <w:b/>
          <w:sz w:val="28"/>
          <w:szCs w:val="28"/>
          <w:lang w:eastAsia="ru-RU"/>
        </w:rPr>
        <w:t xml:space="preserve">ТЕОРЕТИЧЕСКИЕ ОСНОВЫ ПЛАНИРОВАНИЯ И УПРАВЛЕНИЯ ТЕХНИЧЕСКОГО </w:t>
      </w:r>
      <w:r w:rsidR="0005454D" w:rsidRPr="00D96F1D">
        <w:rPr>
          <w:rFonts w:ascii="Times New Roman" w:eastAsia="Times New Roman" w:hAnsi="Times New Roman" w:cs="Times New Roman"/>
          <w:b/>
          <w:sz w:val="28"/>
          <w:szCs w:val="28"/>
          <w:lang w:eastAsia="ru-RU"/>
        </w:rPr>
        <w:lastRenderedPageBreak/>
        <w:t>ОБСЛУЖИВАНИЯ И РЕМОНТА ЭЛЕКТРОУСТАНОВОК</w:t>
      </w:r>
      <w:r w:rsidRPr="00D96F1D">
        <w:rPr>
          <w:rFonts w:ascii="Times New Roman" w:eastAsia="Times New Roman" w:hAnsi="Times New Roman" w:cs="Times New Roman"/>
          <w:sz w:val="28"/>
          <w:szCs w:val="28"/>
          <w:lang w:eastAsia="ru-RU"/>
        </w:rPr>
        <w:t xml:space="preserve">), параграфов – двумя арабскими цифрами, разделенными точкой, где первая цифра соответствует номеру главы, а вторая – номеру параграфа (например: </w:t>
      </w:r>
      <w:r w:rsidRPr="00D96F1D">
        <w:rPr>
          <w:rFonts w:ascii="Times New Roman" w:eastAsia="Times New Roman" w:hAnsi="Times New Roman" w:cs="Times New Roman"/>
          <w:b/>
          <w:sz w:val="28"/>
          <w:szCs w:val="28"/>
          <w:lang w:eastAsia="ru-RU"/>
        </w:rPr>
        <w:t>1</w:t>
      </w:r>
      <w:r w:rsidR="00F456D1" w:rsidRPr="00D96F1D">
        <w:rPr>
          <w:rFonts w:ascii="Times New Roman" w:eastAsia="Times New Roman" w:hAnsi="Times New Roman" w:cs="Times New Roman"/>
          <w:b/>
          <w:sz w:val="28"/>
          <w:szCs w:val="28"/>
          <w:lang w:eastAsia="ru-RU"/>
        </w:rPr>
        <w:t>.3</w:t>
      </w:r>
      <w:r w:rsidRPr="00D96F1D">
        <w:rPr>
          <w:rFonts w:ascii="Times New Roman" w:eastAsia="Times New Roman" w:hAnsi="Times New Roman" w:cs="Times New Roman"/>
          <w:b/>
          <w:sz w:val="28"/>
          <w:szCs w:val="28"/>
          <w:lang w:eastAsia="ru-RU"/>
        </w:rPr>
        <w:t xml:space="preserve"> </w:t>
      </w:r>
      <w:r w:rsidR="000A2D01" w:rsidRPr="00D96F1D">
        <w:rPr>
          <w:rFonts w:ascii="Times New Roman" w:eastAsia="Times New Roman" w:hAnsi="Times New Roman" w:cs="Times New Roman"/>
          <w:b/>
          <w:sz w:val="28"/>
          <w:szCs w:val="28"/>
          <w:lang w:eastAsia="ru-RU"/>
        </w:rPr>
        <w:t>Сетевое планирование и управление планово-предупредительного технического обслуживания и ремонта (ППТОР) электроустановок</w:t>
      </w:r>
      <w:r w:rsidRPr="00D96F1D">
        <w:rPr>
          <w:rFonts w:ascii="Times New Roman" w:eastAsia="Times New Roman" w:hAnsi="Times New Roman" w:cs="Times New Roman"/>
          <w:sz w:val="28"/>
          <w:szCs w:val="28"/>
          <w:lang w:eastAsia="ru-RU"/>
        </w:rPr>
        <w:t>).  Заголовки отделяются от текста сверху и снизу интервалами.</w:t>
      </w:r>
    </w:p>
    <w:p w:rsidR="00DB7668" w:rsidRPr="00D96F1D" w:rsidRDefault="00DB7668" w:rsidP="006576CD">
      <w:pPr>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Особое внимание в курсовой работе следует уделить иллюстрациям, графикам, диаграммам и приложениям. Их количество и качество свидетельствует о глубине изученности обучающимся теоретического и практического материала по избранной теме, показывает тщательность подбора материала и, что самое важное, они являются подтверждением обоснованности выводов и предложений.</w:t>
      </w:r>
    </w:p>
    <w:p w:rsidR="00B460C6" w:rsidRPr="00D96F1D" w:rsidRDefault="00B460C6" w:rsidP="00B460C6">
      <w:pPr>
        <w:spacing w:after="0" w:line="360" w:lineRule="auto"/>
        <w:ind w:firstLine="709"/>
        <w:jc w:val="both"/>
        <w:rPr>
          <w:rFonts w:ascii="Times New Roman" w:hAnsi="Times New Roman" w:cs="Times New Roman"/>
          <w:sz w:val="28"/>
          <w:szCs w:val="28"/>
        </w:rPr>
      </w:pPr>
      <w:r w:rsidRPr="00D96F1D">
        <w:rPr>
          <w:rFonts w:ascii="Times New Roman" w:hAnsi="Times New Roman" w:cs="Times New Roman"/>
          <w:sz w:val="28"/>
          <w:szCs w:val="28"/>
        </w:rPr>
        <w:t>Таблицы располагаются в курсовой работе непосредственно после текста, имеющего на них ссылку. Таблицы нумеруются арабскими цифрами сквозной нумерацией в пределах всей работы. Слово «Таблица» и ее порядковый номер (без знака №) пишется сверху самой таблицы в правой стороне.</w:t>
      </w:r>
    </w:p>
    <w:p w:rsidR="00C12E5B" w:rsidRPr="00D96F1D" w:rsidRDefault="00C12E5B" w:rsidP="00C12E5B">
      <w:pPr>
        <w:shd w:val="clear" w:color="auto" w:fill="FFFFFF"/>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Заголовок в таблицах указывают, как правило, в именительном падеже единственного числа. Начинаются заголовки с прописных букв, а подзаголовки со строчных, если они составляют одно предложение с заголовком, и начинаются с прописных, если они самостоятельные. Заголовок таблицы не подчеркивается и в кавычки не берется.</w:t>
      </w:r>
    </w:p>
    <w:p w:rsidR="00DB7668" w:rsidRPr="00D96F1D" w:rsidRDefault="00DB7668" w:rsidP="00C12E5B">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В таблицах представляются, как правило, цифровые материалы. Заголовки граф таблиц начинаются с прописных букв, подзаголовки – со строчных букв, если они являются продолжением заголовка. При переносе таблицы на следующую страницу название помещают только над первой ее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w:t>
      </w:r>
      <w:proofErr w:type="gramStart"/>
      <w:r w:rsidRPr="00D96F1D">
        <w:rPr>
          <w:rFonts w:ascii="Times New Roman" w:eastAsia="Calibri" w:hAnsi="Times New Roman" w:cs="Times New Roman"/>
          <w:sz w:val="28"/>
          <w:szCs w:val="28"/>
        </w:rPr>
        <w:t>например</w:t>
      </w:r>
      <w:proofErr w:type="gramEnd"/>
      <w:r w:rsidRPr="00D96F1D">
        <w:rPr>
          <w:rFonts w:ascii="Times New Roman" w:eastAsia="Calibri" w:hAnsi="Times New Roman" w:cs="Times New Roman"/>
          <w:sz w:val="28"/>
          <w:szCs w:val="28"/>
        </w:rPr>
        <w:t>: Продолжение таблицы 1).</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 xml:space="preserve">Иллюстрации в тексте располагаются сразу после указания на них в тексте или на следующей странице. На все иллюстрации в тексте должны быть ссылки. </w:t>
      </w:r>
      <w:r w:rsidRPr="00D96F1D">
        <w:rPr>
          <w:rFonts w:ascii="Times New Roman" w:eastAsia="Times New Roman" w:hAnsi="Times New Roman" w:cs="Times New Roman"/>
          <w:sz w:val="28"/>
          <w:szCs w:val="28"/>
        </w:rPr>
        <w:lastRenderedPageBreak/>
        <w:t>Иллюстрации (графики, рисунки и т.п.) обозначаются словом «Рисунок» и нумеруются арабскими цифра</w:t>
      </w:r>
      <w:r w:rsidR="00C12E5B" w:rsidRPr="00D96F1D">
        <w:rPr>
          <w:rFonts w:ascii="Times New Roman" w:eastAsia="Times New Roman" w:hAnsi="Times New Roman" w:cs="Times New Roman"/>
          <w:sz w:val="28"/>
          <w:szCs w:val="28"/>
        </w:rPr>
        <w:t>ми, при этом нумерация сквозная</w:t>
      </w:r>
      <w:r w:rsidRPr="00D96F1D">
        <w:rPr>
          <w:rFonts w:ascii="Times New Roman" w:eastAsia="Times New Roman" w:hAnsi="Times New Roman" w:cs="Times New Roman"/>
          <w:sz w:val="28"/>
          <w:szCs w:val="28"/>
        </w:rPr>
        <w:t>. Слово «Рисунок» пишется полностью. Каждая иллюстрация помимо номера должна иметь название. Подпись располагают в центре под рисунком без точки в конце. Название начинается с прописной буквы (</w:t>
      </w:r>
      <w:proofErr w:type="gramStart"/>
      <w:r w:rsidRPr="00D96F1D">
        <w:rPr>
          <w:rFonts w:ascii="Times New Roman" w:eastAsia="Times New Roman" w:hAnsi="Times New Roman" w:cs="Times New Roman"/>
          <w:sz w:val="28"/>
          <w:szCs w:val="28"/>
        </w:rPr>
        <w:t>например</w:t>
      </w:r>
      <w:proofErr w:type="gramEnd"/>
      <w:r w:rsidRPr="00D96F1D">
        <w:rPr>
          <w:rFonts w:ascii="Times New Roman" w:eastAsia="Times New Roman" w:hAnsi="Times New Roman" w:cs="Times New Roman"/>
          <w:sz w:val="28"/>
          <w:szCs w:val="28"/>
        </w:rPr>
        <w:t xml:space="preserve">: Рисунок 2 – Структура </w:t>
      </w:r>
      <w:r w:rsidR="00A9212E" w:rsidRPr="00D96F1D">
        <w:rPr>
          <w:rFonts w:ascii="Times New Roman" w:eastAsia="Times New Roman" w:hAnsi="Times New Roman" w:cs="Times New Roman"/>
          <w:sz w:val="28"/>
          <w:szCs w:val="28"/>
        </w:rPr>
        <w:t xml:space="preserve">системы управления </w:t>
      </w:r>
      <w:r w:rsidR="0005454D" w:rsidRPr="00D96F1D">
        <w:rPr>
          <w:rFonts w:ascii="Times New Roman" w:eastAsia="Times New Roman" w:hAnsi="Times New Roman" w:cs="Times New Roman"/>
          <w:sz w:val="28"/>
          <w:szCs w:val="28"/>
        </w:rPr>
        <w:t>технического обслуживания электрооборудования</w:t>
      </w:r>
      <w:r w:rsidRPr="00D96F1D">
        <w:rPr>
          <w:rFonts w:ascii="Times New Roman" w:eastAsia="Times New Roman" w:hAnsi="Times New Roman" w:cs="Times New Roman"/>
          <w:sz w:val="28"/>
          <w:szCs w:val="28"/>
        </w:rPr>
        <w:t>).</w:t>
      </w:r>
    </w:p>
    <w:p w:rsidR="00DB7668" w:rsidRPr="00D96F1D" w:rsidRDefault="00DB7668" w:rsidP="006576CD">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Формулы в тексте выносятся в отдельную строку и нумеруются арабскими цифрами в круглых скобках в крайнем правом положении на строке. В тексте необходима ссылка на формулу с указанием ее номера. </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При изложении содержания работы приходится прибегать к цитированию. Цитировать необходимо тогда, когда речь идет о принципиальных положениях, требующих точных формулировок. При использовании в курсовой работе опубликованных или не опубликованных (рукописей) источников обязательна ссылка на авторов. Нарушение данной этической и правовой нормы является плагиатом. Прямое заимствование текста из чужой работы (цитирование), оформляется сносками. Цитата не должна быть слишком длинной. Следует избегать двух и более цитат подряд. Если цитата объемная, то не столь значимые ее части можно пропустить, заменив пропуск многоточием (...). Недопустимо приведение цитаты без библиографической ссылки на автора.</w:t>
      </w:r>
      <w:r w:rsidRPr="00D96F1D">
        <w:rPr>
          <w:rFonts w:ascii="Times New Roman" w:eastAsia="Times New Roman" w:hAnsi="Times New Roman" w:cs="Times New Roman"/>
          <w:spacing w:val="1"/>
          <w:sz w:val="28"/>
          <w:szCs w:val="28"/>
          <w:shd w:val="clear" w:color="auto" w:fill="FFFFFF"/>
        </w:rPr>
        <w:t xml:space="preserve"> </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 xml:space="preserve">Цитата из источника в тексте заключается в кавычки. Не рекомендуется применять более трех сносок на одной странице. </w:t>
      </w:r>
      <w:r w:rsidRPr="00D96F1D">
        <w:rPr>
          <w:rFonts w:ascii="Times New Roman" w:eastAsia="Times New Roman" w:hAnsi="Times New Roman" w:cs="Times New Roman"/>
          <w:spacing w:val="1"/>
          <w:sz w:val="28"/>
          <w:szCs w:val="28"/>
          <w:shd w:val="clear" w:color="auto" w:fill="FFFFFF"/>
        </w:rPr>
        <w:t>Порядковый номер ссылки приводят арабскими цифрами в квадратных скобках в конце текста ссылки. Порядковый номер библиографического описания источника в списке источников информации соответствует номеру ссылки.</w:t>
      </w:r>
      <w:r w:rsidRPr="00D96F1D">
        <w:rPr>
          <w:rFonts w:ascii="Times New Roman" w:eastAsia="Times New Roman" w:hAnsi="Times New Roman" w:cs="Times New Roman"/>
          <w:sz w:val="28"/>
          <w:szCs w:val="28"/>
        </w:rPr>
        <w:t xml:space="preserve">  </w:t>
      </w:r>
      <w:proofErr w:type="gramStart"/>
      <w:r w:rsidRPr="00D96F1D">
        <w:rPr>
          <w:rFonts w:ascii="Times New Roman" w:eastAsia="Times New Roman" w:hAnsi="Times New Roman" w:cs="Times New Roman"/>
          <w:sz w:val="28"/>
          <w:szCs w:val="28"/>
        </w:rPr>
        <w:t>Например</w:t>
      </w:r>
      <w:proofErr w:type="gramEnd"/>
      <w:r w:rsidRPr="00D96F1D">
        <w:rPr>
          <w:rFonts w:ascii="Times New Roman" w:eastAsia="Times New Roman" w:hAnsi="Times New Roman" w:cs="Times New Roman"/>
          <w:sz w:val="28"/>
          <w:szCs w:val="28"/>
        </w:rPr>
        <w:t xml:space="preserve">: [10, с. 25-30]. Где цифра 10 – это порядковый номер источника в списке источников информации, а цифры 25-30 - страницы, откуда взяты сведения. Если неоднократно цитируется одна и та же работа одного автора, то можно не повторять ее и ограничиться ссылкой «см. выше». </w:t>
      </w:r>
    </w:p>
    <w:p w:rsidR="00DB7668" w:rsidRPr="00D96F1D" w:rsidRDefault="00DB7668" w:rsidP="006576CD">
      <w:pPr>
        <w:spacing w:after="0" w:line="360" w:lineRule="auto"/>
        <w:ind w:firstLine="709"/>
        <w:jc w:val="both"/>
        <w:rPr>
          <w:rFonts w:ascii="Times New Roman" w:eastAsia="Calibri" w:hAnsi="Times New Roman" w:cs="Times New Roman"/>
          <w:spacing w:val="-4"/>
          <w:sz w:val="28"/>
          <w:szCs w:val="28"/>
        </w:rPr>
      </w:pPr>
      <w:r w:rsidRPr="00D96F1D">
        <w:rPr>
          <w:rFonts w:ascii="Times New Roman" w:eastAsia="Calibri" w:hAnsi="Times New Roman" w:cs="Times New Roman"/>
          <w:sz w:val="28"/>
          <w:szCs w:val="28"/>
        </w:rPr>
        <w:t xml:space="preserve">Особое внимание необходимо уделить оформлению списка </w:t>
      </w:r>
      <w:r w:rsidR="00C12E5B" w:rsidRPr="00D96F1D">
        <w:rPr>
          <w:rFonts w:ascii="Times New Roman" w:eastAsia="Calibri" w:hAnsi="Times New Roman" w:cs="Times New Roman"/>
          <w:sz w:val="28"/>
          <w:szCs w:val="28"/>
        </w:rPr>
        <w:t xml:space="preserve">использованных </w:t>
      </w:r>
      <w:r w:rsidRPr="00D96F1D">
        <w:rPr>
          <w:rFonts w:ascii="Times New Roman" w:eastAsia="Calibri" w:hAnsi="Times New Roman" w:cs="Times New Roman"/>
          <w:sz w:val="28"/>
          <w:szCs w:val="28"/>
        </w:rPr>
        <w:t xml:space="preserve">источников информации, который является составной частью курсовой работы и </w:t>
      </w:r>
      <w:r w:rsidRPr="00D96F1D">
        <w:rPr>
          <w:rFonts w:ascii="Times New Roman" w:eastAsia="Calibri" w:hAnsi="Times New Roman" w:cs="Times New Roman"/>
          <w:sz w:val="28"/>
          <w:szCs w:val="28"/>
        </w:rPr>
        <w:lastRenderedPageBreak/>
        <w:t xml:space="preserve">показывает степень изученности темы, а также </w:t>
      </w:r>
      <w:proofErr w:type="spellStart"/>
      <w:r w:rsidRPr="00D96F1D">
        <w:rPr>
          <w:rFonts w:ascii="Times New Roman" w:eastAsia="Calibri" w:hAnsi="Times New Roman" w:cs="Times New Roman"/>
          <w:sz w:val="28"/>
          <w:szCs w:val="28"/>
        </w:rPr>
        <w:t>сформированность</w:t>
      </w:r>
      <w:proofErr w:type="spellEnd"/>
      <w:r w:rsidRPr="00D96F1D">
        <w:rPr>
          <w:rFonts w:ascii="Times New Roman" w:eastAsia="Calibri" w:hAnsi="Times New Roman" w:cs="Times New Roman"/>
          <w:sz w:val="28"/>
          <w:szCs w:val="28"/>
        </w:rPr>
        <w:t xml:space="preserve"> компетенций. Список источников информации оформляется в соответствии с требованиями ГОСТ Р 7.0.100-2018 «</w:t>
      </w:r>
      <w:r w:rsidRPr="00D96F1D">
        <w:rPr>
          <w:rFonts w:ascii="Times New Roman" w:eastAsia="Calibri" w:hAnsi="Times New Roman" w:cs="Times New Roman"/>
          <w:spacing w:val="-4"/>
          <w:sz w:val="28"/>
          <w:szCs w:val="28"/>
        </w:rPr>
        <w:t xml:space="preserve">Библиографическая запись. Библиографическое описание. Общие требования и правила составления». </w:t>
      </w:r>
    </w:p>
    <w:p w:rsidR="00DB7668" w:rsidRPr="00D96F1D" w:rsidRDefault="00DB7668" w:rsidP="006576CD">
      <w:pPr>
        <w:tabs>
          <w:tab w:val="left" w:pos="975"/>
        </w:tabs>
        <w:spacing w:after="0" w:line="360" w:lineRule="auto"/>
        <w:ind w:firstLine="709"/>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 xml:space="preserve">В начале списка размещают законодательные и нормативно–правовые документы (Конституция РФ, федеральные законы, указы и распоряжения, акты правительства РФ, нормативные акты министерств и ведомств, ГОСТы, СП и т. д.).  Эти документы должны систематизироваться по значимости, а внутри каждой выделенной группы документов – по хронологии их публикации. Для остальных библиографических записей используется алфавитный принцип, при котором описания размещают по алфавиту фамилий авторов (фамилии соавторов во внимание не принимаются) или заглавий.  Если издание в бумажном виде, то в описании указывается Текст: непосредственный. Если источник в электронном виде, то в описании указывается </w:t>
      </w:r>
      <w:r w:rsidRPr="00D96F1D">
        <w:rPr>
          <w:rFonts w:ascii="Times New Roman" w:eastAsia="Calibri" w:hAnsi="Times New Roman" w:cs="Times New Roman"/>
          <w:bCs/>
          <w:iCs/>
          <w:sz w:val="28"/>
          <w:szCs w:val="28"/>
        </w:rPr>
        <w:t xml:space="preserve">URL, дата обращения, и </w:t>
      </w:r>
      <w:r w:rsidRPr="00D96F1D">
        <w:rPr>
          <w:rFonts w:ascii="Times New Roman" w:eastAsia="Calibri" w:hAnsi="Times New Roman" w:cs="Times New Roman"/>
          <w:iCs/>
          <w:sz w:val="28"/>
          <w:szCs w:val="28"/>
        </w:rPr>
        <w:t xml:space="preserve">Текст: электронный.  </w:t>
      </w:r>
      <w:proofErr w:type="gramStart"/>
      <w:r w:rsidRPr="00D96F1D">
        <w:rPr>
          <w:rFonts w:ascii="Times New Roman" w:eastAsia="Calibri" w:hAnsi="Times New Roman" w:cs="Times New Roman"/>
          <w:iCs/>
          <w:sz w:val="28"/>
          <w:szCs w:val="28"/>
        </w:rPr>
        <w:t>Например</w:t>
      </w:r>
      <w:proofErr w:type="gramEnd"/>
      <w:r w:rsidRPr="00D96F1D">
        <w:rPr>
          <w:rFonts w:ascii="Times New Roman" w:eastAsia="Calibri" w:hAnsi="Times New Roman" w:cs="Times New Roman"/>
          <w:iCs/>
          <w:sz w:val="28"/>
          <w:szCs w:val="28"/>
        </w:rPr>
        <w:t>:</w:t>
      </w:r>
    </w:p>
    <w:p w:rsidR="0005454D" w:rsidRPr="00D96F1D" w:rsidRDefault="00DB7668" w:rsidP="006576CD">
      <w:pPr>
        <w:numPr>
          <w:ilvl w:val="0"/>
          <w:numId w:val="25"/>
        </w:numPr>
        <w:tabs>
          <w:tab w:val="left" w:pos="970"/>
        </w:tabs>
        <w:spacing w:after="0" w:line="360" w:lineRule="auto"/>
        <w:ind w:left="0" w:firstLine="709"/>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 xml:space="preserve">Об инвестиционной деятельности в Российской Федерации, осуществляемой в форме капитальных вложений: Федеральный закон от 25.02.1999 №39-ФЗ (ред. от 03.07.2016). – Текст: электронный // Информационно-правовая система Консультант плюс. - </w:t>
      </w:r>
      <w:r w:rsidRPr="00D96F1D">
        <w:rPr>
          <w:rFonts w:ascii="Times New Roman" w:eastAsia="Calibri" w:hAnsi="Times New Roman" w:cs="Times New Roman"/>
          <w:iCs/>
          <w:sz w:val="28"/>
          <w:szCs w:val="28"/>
          <w:lang w:val="en-US"/>
        </w:rPr>
        <w:t>URL</w:t>
      </w:r>
      <w:r w:rsidRPr="00D96F1D">
        <w:rPr>
          <w:rFonts w:ascii="Times New Roman" w:eastAsia="Calibri" w:hAnsi="Times New Roman" w:cs="Times New Roman"/>
          <w:iCs/>
          <w:sz w:val="28"/>
          <w:szCs w:val="28"/>
        </w:rPr>
        <w:t xml:space="preserve">: </w:t>
      </w:r>
      <w:hyperlink r:id="rId13" w:history="1">
        <w:r w:rsidRPr="00D96F1D">
          <w:rPr>
            <w:rFonts w:ascii="Times New Roman" w:eastAsia="Calibri" w:hAnsi="Times New Roman" w:cs="Times New Roman"/>
            <w:sz w:val="28"/>
            <w:szCs w:val="28"/>
            <w:u w:val="single"/>
          </w:rPr>
          <w:t>http://www.consultant.ru/document/cons_doc_LAW_22142/</w:t>
        </w:r>
      </w:hyperlink>
      <w:r w:rsidRPr="00D96F1D">
        <w:rPr>
          <w:rFonts w:ascii="Times New Roman" w:eastAsia="Calibri" w:hAnsi="Times New Roman" w:cs="Times New Roman"/>
          <w:sz w:val="28"/>
          <w:szCs w:val="28"/>
        </w:rPr>
        <w:t xml:space="preserve">  (дата</w:t>
      </w:r>
      <w:r w:rsidRPr="00D96F1D">
        <w:rPr>
          <w:rFonts w:ascii="Times New Roman" w:eastAsia="Calibri" w:hAnsi="Times New Roman" w:cs="Times New Roman"/>
          <w:bCs/>
          <w:iCs/>
          <w:sz w:val="28"/>
          <w:szCs w:val="28"/>
        </w:rPr>
        <w:t xml:space="preserve"> обращения: 10.06.2020).</w:t>
      </w:r>
    </w:p>
    <w:p w:rsidR="00CA14A1" w:rsidRPr="00D96F1D" w:rsidRDefault="00CA14A1" w:rsidP="006576CD">
      <w:pPr>
        <w:pStyle w:val="ab"/>
        <w:numPr>
          <w:ilvl w:val="0"/>
          <w:numId w:val="25"/>
        </w:numPr>
        <w:spacing w:after="0" w:line="360" w:lineRule="auto"/>
        <w:ind w:left="0" w:firstLine="709"/>
        <w:contextualSpacing w:val="0"/>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 xml:space="preserve">Дайнеко, В.А. Технология ремонта и обслуживания </w:t>
      </w:r>
      <w:proofErr w:type="gramStart"/>
      <w:r w:rsidRPr="00D96F1D">
        <w:rPr>
          <w:rFonts w:ascii="Times New Roman" w:eastAsia="Calibri" w:hAnsi="Times New Roman" w:cs="Times New Roman"/>
          <w:iCs/>
          <w:sz w:val="28"/>
          <w:szCs w:val="28"/>
        </w:rPr>
        <w:t>электрооборудования :</w:t>
      </w:r>
      <w:proofErr w:type="gramEnd"/>
      <w:r w:rsidRPr="00D96F1D">
        <w:rPr>
          <w:rFonts w:ascii="Times New Roman" w:eastAsia="Calibri" w:hAnsi="Times New Roman" w:cs="Times New Roman"/>
          <w:iCs/>
          <w:sz w:val="28"/>
          <w:szCs w:val="28"/>
        </w:rPr>
        <w:t xml:space="preserve"> учебное пособие : [12+] / В.А. Дайнеко. – </w:t>
      </w:r>
      <w:proofErr w:type="gramStart"/>
      <w:r w:rsidRPr="00D96F1D">
        <w:rPr>
          <w:rFonts w:ascii="Times New Roman" w:eastAsia="Calibri" w:hAnsi="Times New Roman" w:cs="Times New Roman"/>
          <w:iCs/>
          <w:sz w:val="28"/>
          <w:szCs w:val="28"/>
        </w:rPr>
        <w:t>Минск :</w:t>
      </w:r>
      <w:proofErr w:type="gramEnd"/>
      <w:r w:rsidRPr="00D96F1D">
        <w:rPr>
          <w:rFonts w:ascii="Times New Roman" w:eastAsia="Calibri" w:hAnsi="Times New Roman" w:cs="Times New Roman"/>
          <w:iCs/>
          <w:sz w:val="28"/>
          <w:szCs w:val="28"/>
        </w:rPr>
        <w:t xml:space="preserve"> РИПО, 2017. – 376 </w:t>
      </w:r>
      <w:proofErr w:type="gramStart"/>
      <w:r w:rsidRPr="00D96F1D">
        <w:rPr>
          <w:rFonts w:ascii="Times New Roman" w:eastAsia="Calibri" w:hAnsi="Times New Roman" w:cs="Times New Roman"/>
          <w:iCs/>
          <w:sz w:val="28"/>
          <w:szCs w:val="28"/>
        </w:rPr>
        <w:t>с. :</w:t>
      </w:r>
      <w:proofErr w:type="gramEnd"/>
      <w:r w:rsidRPr="00D96F1D">
        <w:rPr>
          <w:rFonts w:ascii="Times New Roman" w:eastAsia="Calibri" w:hAnsi="Times New Roman" w:cs="Times New Roman"/>
          <w:iCs/>
          <w:sz w:val="28"/>
          <w:szCs w:val="28"/>
        </w:rPr>
        <w:t xml:space="preserve"> ил., схем., табл. – Режим доступа: по подписке. – URL: http://biblioclub.ru/index.php?page=book&amp;id=487907 (дата обращения: 26.06.2020). – </w:t>
      </w:r>
      <w:proofErr w:type="spellStart"/>
      <w:r w:rsidRPr="00D96F1D">
        <w:rPr>
          <w:rFonts w:ascii="Times New Roman" w:eastAsia="Calibri" w:hAnsi="Times New Roman" w:cs="Times New Roman"/>
          <w:iCs/>
          <w:sz w:val="28"/>
          <w:szCs w:val="28"/>
        </w:rPr>
        <w:t>Библиогр</w:t>
      </w:r>
      <w:proofErr w:type="spellEnd"/>
      <w:r w:rsidRPr="00D96F1D">
        <w:rPr>
          <w:rFonts w:ascii="Times New Roman" w:eastAsia="Calibri" w:hAnsi="Times New Roman" w:cs="Times New Roman"/>
          <w:iCs/>
          <w:sz w:val="28"/>
          <w:szCs w:val="28"/>
        </w:rPr>
        <w:t xml:space="preserve">. в кн. – ISBN 978-985-503-700-3. – </w:t>
      </w:r>
      <w:proofErr w:type="gramStart"/>
      <w:r w:rsidRPr="00D96F1D">
        <w:rPr>
          <w:rFonts w:ascii="Times New Roman" w:eastAsia="Calibri" w:hAnsi="Times New Roman" w:cs="Times New Roman"/>
          <w:iCs/>
          <w:sz w:val="28"/>
          <w:szCs w:val="28"/>
        </w:rPr>
        <w:t>Текст :</w:t>
      </w:r>
      <w:proofErr w:type="gramEnd"/>
      <w:r w:rsidRPr="00D96F1D">
        <w:rPr>
          <w:rFonts w:ascii="Times New Roman" w:eastAsia="Calibri" w:hAnsi="Times New Roman" w:cs="Times New Roman"/>
          <w:iCs/>
          <w:sz w:val="28"/>
          <w:szCs w:val="28"/>
        </w:rPr>
        <w:t xml:space="preserve"> электронный.</w:t>
      </w:r>
    </w:p>
    <w:p w:rsidR="00DF7E2F" w:rsidRPr="00D96F1D" w:rsidRDefault="00CA14A1" w:rsidP="00DF7E2F">
      <w:pPr>
        <w:pStyle w:val="ab"/>
        <w:numPr>
          <w:ilvl w:val="0"/>
          <w:numId w:val="25"/>
        </w:numPr>
        <w:spacing w:after="0" w:line="360" w:lineRule="auto"/>
        <w:ind w:left="0" w:firstLine="709"/>
        <w:contextualSpacing w:val="0"/>
        <w:jc w:val="both"/>
        <w:rPr>
          <w:rFonts w:ascii="Times New Roman" w:eastAsia="Calibri" w:hAnsi="Times New Roman" w:cs="Times New Roman"/>
          <w:iCs/>
          <w:sz w:val="28"/>
          <w:szCs w:val="28"/>
        </w:rPr>
      </w:pPr>
      <w:proofErr w:type="spellStart"/>
      <w:r w:rsidRPr="00D96F1D">
        <w:rPr>
          <w:rFonts w:ascii="Times New Roman" w:eastAsia="Calibri" w:hAnsi="Times New Roman" w:cs="Times New Roman"/>
          <w:iCs/>
          <w:sz w:val="28"/>
          <w:szCs w:val="28"/>
        </w:rPr>
        <w:t>Сибикин</w:t>
      </w:r>
      <w:proofErr w:type="spellEnd"/>
      <w:r w:rsidRPr="00D96F1D">
        <w:rPr>
          <w:rFonts w:ascii="Times New Roman" w:eastAsia="Calibri" w:hAnsi="Times New Roman" w:cs="Times New Roman"/>
          <w:iCs/>
          <w:sz w:val="28"/>
          <w:szCs w:val="28"/>
        </w:rPr>
        <w:t xml:space="preserve">, Ю.Д. Техническое обслуживание, ремонт электрооборудования и сетей промышленных </w:t>
      </w:r>
      <w:proofErr w:type="gramStart"/>
      <w:r w:rsidRPr="00D96F1D">
        <w:rPr>
          <w:rFonts w:ascii="Times New Roman" w:eastAsia="Calibri" w:hAnsi="Times New Roman" w:cs="Times New Roman"/>
          <w:iCs/>
          <w:sz w:val="28"/>
          <w:szCs w:val="28"/>
        </w:rPr>
        <w:t>предприятий :</w:t>
      </w:r>
      <w:proofErr w:type="gramEnd"/>
      <w:r w:rsidRPr="00D96F1D">
        <w:rPr>
          <w:rFonts w:ascii="Times New Roman" w:eastAsia="Calibri" w:hAnsi="Times New Roman" w:cs="Times New Roman"/>
          <w:iCs/>
          <w:sz w:val="28"/>
          <w:szCs w:val="28"/>
        </w:rPr>
        <w:t xml:space="preserve"> учебник : в 2 кн. / Ю.Д. </w:t>
      </w:r>
      <w:proofErr w:type="spellStart"/>
      <w:r w:rsidRPr="00D96F1D">
        <w:rPr>
          <w:rFonts w:ascii="Times New Roman" w:eastAsia="Calibri" w:hAnsi="Times New Roman" w:cs="Times New Roman"/>
          <w:iCs/>
          <w:sz w:val="28"/>
          <w:szCs w:val="28"/>
        </w:rPr>
        <w:t>Сибикин</w:t>
      </w:r>
      <w:proofErr w:type="spellEnd"/>
      <w:r w:rsidRPr="00D96F1D">
        <w:rPr>
          <w:rFonts w:ascii="Times New Roman" w:eastAsia="Calibri" w:hAnsi="Times New Roman" w:cs="Times New Roman"/>
          <w:iCs/>
          <w:sz w:val="28"/>
          <w:szCs w:val="28"/>
        </w:rPr>
        <w:t xml:space="preserve">. – 8-е изд., </w:t>
      </w:r>
      <w:proofErr w:type="spellStart"/>
      <w:r w:rsidRPr="00D96F1D">
        <w:rPr>
          <w:rFonts w:ascii="Times New Roman" w:eastAsia="Calibri" w:hAnsi="Times New Roman" w:cs="Times New Roman"/>
          <w:iCs/>
          <w:sz w:val="28"/>
          <w:szCs w:val="28"/>
        </w:rPr>
        <w:t>испр</w:t>
      </w:r>
      <w:proofErr w:type="spellEnd"/>
      <w:r w:rsidRPr="00D96F1D">
        <w:rPr>
          <w:rFonts w:ascii="Times New Roman" w:eastAsia="Calibri" w:hAnsi="Times New Roman" w:cs="Times New Roman"/>
          <w:iCs/>
          <w:sz w:val="28"/>
          <w:szCs w:val="28"/>
        </w:rPr>
        <w:t xml:space="preserve">. – </w:t>
      </w:r>
      <w:proofErr w:type="gramStart"/>
      <w:r w:rsidRPr="00D96F1D">
        <w:rPr>
          <w:rFonts w:ascii="Times New Roman" w:eastAsia="Calibri" w:hAnsi="Times New Roman" w:cs="Times New Roman"/>
          <w:iCs/>
          <w:sz w:val="28"/>
          <w:szCs w:val="28"/>
        </w:rPr>
        <w:t>Москва ;</w:t>
      </w:r>
      <w:proofErr w:type="gramEnd"/>
      <w:r w:rsidRPr="00D96F1D">
        <w:rPr>
          <w:rFonts w:ascii="Times New Roman" w:eastAsia="Calibri" w:hAnsi="Times New Roman" w:cs="Times New Roman"/>
          <w:iCs/>
          <w:sz w:val="28"/>
          <w:szCs w:val="28"/>
        </w:rPr>
        <w:t xml:space="preserve"> Берлин : </w:t>
      </w:r>
      <w:proofErr w:type="spellStart"/>
      <w:r w:rsidRPr="00D96F1D">
        <w:rPr>
          <w:rFonts w:ascii="Times New Roman" w:eastAsia="Calibri" w:hAnsi="Times New Roman" w:cs="Times New Roman"/>
          <w:iCs/>
          <w:sz w:val="28"/>
          <w:szCs w:val="28"/>
        </w:rPr>
        <w:t>Директ</w:t>
      </w:r>
      <w:proofErr w:type="spellEnd"/>
      <w:r w:rsidRPr="00D96F1D">
        <w:rPr>
          <w:rFonts w:ascii="Times New Roman" w:eastAsia="Calibri" w:hAnsi="Times New Roman" w:cs="Times New Roman"/>
          <w:iCs/>
          <w:sz w:val="28"/>
          <w:szCs w:val="28"/>
        </w:rPr>
        <w:t xml:space="preserve">-Медиа, 2014. – Кн. 1. – 205 </w:t>
      </w:r>
      <w:proofErr w:type="gramStart"/>
      <w:r w:rsidRPr="00D96F1D">
        <w:rPr>
          <w:rFonts w:ascii="Times New Roman" w:eastAsia="Calibri" w:hAnsi="Times New Roman" w:cs="Times New Roman"/>
          <w:iCs/>
          <w:sz w:val="28"/>
          <w:szCs w:val="28"/>
        </w:rPr>
        <w:t>с. :</w:t>
      </w:r>
      <w:proofErr w:type="gramEnd"/>
      <w:r w:rsidRPr="00D96F1D">
        <w:rPr>
          <w:rFonts w:ascii="Times New Roman" w:eastAsia="Calibri" w:hAnsi="Times New Roman" w:cs="Times New Roman"/>
          <w:iCs/>
          <w:sz w:val="28"/>
          <w:szCs w:val="28"/>
        </w:rPr>
        <w:t xml:space="preserve"> ил., схем., табл. – Режим доступа: по подписке. – URL: </w:t>
      </w:r>
      <w:r w:rsidRPr="00D96F1D">
        <w:rPr>
          <w:rFonts w:ascii="Times New Roman" w:eastAsia="Calibri" w:hAnsi="Times New Roman" w:cs="Times New Roman"/>
          <w:iCs/>
          <w:sz w:val="28"/>
          <w:szCs w:val="28"/>
        </w:rPr>
        <w:lastRenderedPageBreak/>
        <w:t xml:space="preserve">http://biblioclub.ru/index.php?page=book&amp;id=457738 (дата обращения: 26.06.2020). – ISBN 978-5-4458-8891-8. – DOI 10.23681/457738. – </w:t>
      </w:r>
      <w:proofErr w:type="gramStart"/>
      <w:r w:rsidRPr="00D96F1D">
        <w:rPr>
          <w:rFonts w:ascii="Times New Roman" w:eastAsia="Calibri" w:hAnsi="Times New Roman" w:cs="Times New Roman"/>
          <w:iCs/>
          <w:sz w:val="28"/>
          <w:szCs w:val="28"/>
        </w:rPr>
        <w:t>Текст :</w:t>
      </w:r>
      <w:proofErr w:type="gramEnd"/>
      <w:r w:rsidRPr="00D96F1D">
        <w:rPr>
          <w:rFonts w:ascii="Times New Roman" w:eastAsia="Calibri" w:hAnsi="Times New Roman" w:cs="Times New Roman"/>
          <w:iCs/>
          <w:sz w:val="28"/>
          <w:szCs w:val="28"/>
        </w:rPr>
        <w:t xml:space="preserve"> электронный.</w:t>
      </w:r>
    </w:p>
    <w:p w:rsidR="00DF7E2F" w:rsidRPr="00D96F1D" w:rsidRDefault="00C12E5B" w:rsidP="00DF7E2F">
      <w:pPr>
        <w:pStyle w:val="ab"/>
        <w:spacing w:after="0" w:line="360" w:lineRule="auto"/>
        <w:ind w:left="0" w:firstLine="709"/>
        <w:contextualSpacing w:val="0"/>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 xml:space="preserve">Приложения располагаются после списка использованных источников. Каждое приложение следует начинать с новой страницы с указанием в правой верхней части страницы слова «Приложение». </w:t>
      </w:r>
    </w:p>
    <w:p w:rsidR="00DF7E2F" w:rsidRPr="00D96F1D" w:rsidRDefault="00C12E5B" w:rsidP="00DF7E2F">
      <w:pPr>
        <w:pStyle w:val="ab"/>
        <w:spacing w:after="0" w:line="360" w:lineRule="auto"/>
        <w:ind w:left="0" w:firstLine="709"/>
        <w:contextualSpacing w:val="0"/>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В тексте работы на все приложения должны быть даны ссылки. Приложения располагают в порядке ссылок на них в тексте. Страницы приложений не нумеруются.</w:t>
      </w:r>
    </w:p>
    <w:p w:rsidR="00DB7668" w:rsidRPr="00D96F1D" w:rsidRDefault="00C12E5B" w:rsidP="00DF7E2F">
      <w:pPr>
        <w:pStyle w:val="ab"/>
        <w:spacing w:after="0" w:line="360" w:lineRule="auto"/>
        <w:ind w:left="0" w:firstLine="709"/>
        <w:contextualSpacing w:val="0"/>
        <w:jc w:val="both"/>
        <w:rPr>
          <w:rFonts w:ascii="Times New Roman" w:eastAsia="Calibri" w:hAnsi="Times New Roman" w:cs="Times New Roman"/>
          <w:iCs/>
          <w:sz w:val="28"/>
          <w:szCs w:val="28"/>
        </w:rPr>
      </w:pPr>
      <w:r w:rsidRPr="00D96F1D">
        <w:rPr>
          <w:rFonts w:ascii="Times New Roman" w:hAnsi="Times New Roman" w:cs="Times New Roman"/>
          <w:sz w:val="28"/>
          <w:szCs w:val="28"/>
        </w:rPr>
        <w:t xml:space="preserve">Приложения обозначают арабскими цифрами. После слова «Приложение» следует цифра, обозначающая его последовательность. Объем </w:t>
      </w:r>
      <w:r w:rsidRPr="00D96F1D">
        <w:rPr>
          <w:rStyle w:val="ae"/>
          <w:rFonts w:ascii="Times New Roman" w:hAnsi="Times New Roman" w:cs="Times New Roman"/>
          <w:b w:val="0"/>
          <w:sz w:val="28"/>
          <w:szCs w:val="28"/>
        </w:rPr>
        <w:t>приложения</w:t>
      </w:r>
      <w:r w:rsidRPr="00D96F1D">
        <w:rPr>
          <w:rStyle w:val="ae"/>
          <w:rFonts w:ascii="Times New Roman" w:hAnsi="Times New Roman" w:cs="Times New Roman"/>
          <w:sz w:val="28"/>
          <w:szCs w:val="28"/>
        </w:rPr>
        <w:t xml:space="preserve"> </w:t>
      </w:r>
      <w:r w:rsidRPr="00D96F1D">
        <w:rPr>
          <w:rFonts w:ascii="Times New Roman" w:hAnsi="Times New Roman" w:cs="Times New Roman"/>
          <w:sz w:val="28"/>
          <w:szCs w:val="28"/>
        </w:rPr>
        <w:t>не входит в обязательное количество страниц ВКР.</w:t>
      </w:r>
    </w:p>
    <w:p w:rsidR="00DB7668" w:rsidRPr="00D96F1D" w:rsidRDefault="00DB7668" w:rsidP="006576CD">
      <w:pPr>
        <w:tabs>
          <w:tab w:val="left" w:pos="975"/>
        </w:tabs>
        <w:spacing w:after="0" w:line="360" w:lineRule="auto"/>
        <w:ind w:firstLine="709"/>
        <w:jc w:val="both"/>
        <w:rPr>
          <w:rFonts w:ascii="Times New Roman" w:eastAsia="Calibri" w:hAnsi="Times New Roman" w:cs="Times New Roman"/>
          <w:iCs/>
          <w:sz w:val="28"/>
          <w:szCs w:val="28"/>
        </w:rPr>
      </w:pPr>
      <w:r w:rsidRPr="00D96F1D">
        <w:rPr>
          <w:rFonts w:ascii="Times New Roman" w:eastAsia="Calibri" w:hAnsi="Times New Roman" w:cs="Times New Roman"/>
          <w:iCs/>
          <w:sz w:val="28"/>
          <w:szCs w:val="28"/>
        </w:rPr>
        <w:t>Необходимо обратить внимание на стиль изложения и логическую последовательность материала курсовой работы. Разговорные (бытовые), художественные, бюрократические, публицистические выражения, изложение материала в инструктивной форме не допускаются. Текст курсовой работы излагается от третьего лица, в нем не употребляются местоимения "я", "мы". Таких выражений, как "в прошлом году", "в этом году", "в настоящее время" следует избегать и указывать конкретную дату. Не следует использовать в тексте произвольные термины и сокращения, затрудняющие чтение. Написание даты принятия упоминаемых документов производится в определенной последовательности – число, месяц, год. Номер документа пишется после даты его принятия. Не допускается сокращение слов в названии документов, кроме общепринятых аббревиатур.</w:t>
      </w:r>
    </w:p>
    <w:p w:rsidR="00DB7668" w:rsidRPr="00D96F1D" w:rsidRDefault="00DB7668" w:rsidP="006576CD">
      <w:pPr>
        <w:tabs>
          <w:tab w:val="center" w:pos="4677"/>
          <w:tab w:val="right" w:pos="9355"/>
        </w:tabs>
        <w:spacing w:after="0" w:line="360" w:lineRule="auto"/>
        <w:ind w:firstLine="709"/>
        <w:jc w:val="both"/>
        <w:rPr>
          <w:rFonts w:ascii="Times New Roman" w:eastAsia="Times New Roman" w:hAnsi="Times New Roman" w:cs="Times New Roman"/>
          <w:sz w:val="28"/>
          <w:szCs w:val="28"/>
        </w:rPr>
      </w:pPr>
      <w:r w:rsidRPr="00D96F1D">
        <w:rPr>
          <w:rFonts w:ascii="Times New Roman" w:eastAsia="Times New Roman" w:hAnsi="Times New Roman" w:cs="Times New Roman"/>
          <w:sz w:val="28"/>
          <w:szCs w:val="28"/>
        </w:rPr>
        <w:t>Курсовая работа должна отличаться безупречной орфографической и стилистической грамотностью.</w:t>
      </w:r>
    </w:p>
    <w:p w:rsidR="00DB7668" w:rsidRPr="00D96F1D" w:rsidRDefault="00DB7668" w:rsidP="003B53EF">
      <w:pPr>
        <w:spacing w:before="240" w:after="240" w:line="360" w:lineRule="auto"/>
        <w:jc w:val="center"/>
        <w:rPr>
          <w:rFonts w:ascii="Times New Roman" w:eastAsia="Calibri" w:hAnsi="Times New Roman" w:cs="Times New Roman"/>
          <w:b/>
          <w:sz w:val="28"/>
          <w:szCs w:val="28"/>
        </w:rPr>
      </w:pPr>
      <w:r w:rsidRPr="00D96F1D">
        <w:rPr>
          <w:rFonts w:ascii="Times New Roman" w:eastAsia="Calibri" w:hAnsi="Times New Roman" w:cs="Times New Roman"/>
          <w:b/>
          <w:sz w:val="28"/>
          <w:szCs w:val="28"/>
        </w:rPr>
        <w:t>6</w:t>
      </w:r>
      <w:r w:rsidR="003B53EF" w:rsidRPr="00D96F1D">
        <w:rPr>
          <w:rFonts w:ascii="Times New Roman" w:eastAsia="Calibri" w:hAnsi="Times New Roman" w:cs="Times New Roman"/>
          <w:b/>
          <w:sz w:val="28"/>
          <w:szCs w:val="28"/>
        </w:rPr>
        <w:t>.</w:t>
      </w:r>
      <w:r w:rsidRPr="00D96F1D">
        <w:rPr>
          <w:rFonts w:ascii="Times New Roman" w:eastAsia="Calibri" w:hAnsi="Times New Roman" w:cs="Times New Roman"/>
          <w:b/>
          <w:sz w:val="28"/>
          <w:szCs w:val="28"/>
        </w:rPr>
        <w:t xml:space="preserve"> Порядок защиты курсовой работы</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Завершающим этапом выполнения обучающимся курсовой работы является ее рецензирование (Приложение 3) и защита. </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lastRenderedPageBreak/>
        <w:t xml:space="preserve">Защита </w:t>
      </w:r>
      <w:r w:rsidR="00222FBD" w:rsidRPr="00D96F1D">
        <w:rPr>
          <w:rFonts w:ascii="Times New Roman" w:eastAsia="Calibri" w:hAnsi="Times New Roman" w:cs="Times New Roman"/>
          <w:sz w:val="28"/>
          <w:szCs w:val="28"/>
        </w:rPr>
        <w:t>курсовой работы</w:t>
      </w:r>
      <w:r w:rsidRPr="00D96F1D">
        <w:rPr>
          <w:rFonts w:ascii="Times New Roman" w:eastAsia="Calibri" w:hAnsi="Times New Roman" w:cs="Times New Roman"/>
          <w:sz w:val="28"/>
          <w:szCs w:val="28"/>
        </w:rPr>
        <w:t xml:space="preserve"> проводится в соответствии с расписанием. Результат защиты курсовой работы обучающегося оценивается по традиционной 5-ти балльной системе в соответствии с «Положением о текущем контроле успеваемости и промежуточной аттестации обучающихся, осваивающих образовательные программы высшего образования в Образовательной автономной некоммерческой организации высшего образования «Московский </w:t>
      </w:r>
      <w:r w:rsidR="008F09A3" w:rsidRPr="008D3142">
        <w:rPr>
          <w:rFonts w:ascii="Times New Roman" w:eastAsia="Times New Roman" w:hAnsi="Times New Roman" w:cs="Times New Roman"/>
          <w:sz w:val="28"/>
          <w:szCs w:val="28"/>
          <w:lang w:eastAsia="ru-RU"/>
        </w:rPr>
        <w:t>технологический институт</w:t>
      </w:r>
      <w:r w:rsidR="008F09A3" w:rsidRPr="00E44260">
        <w:rPr>
          <w:rFonts w:ascii="Times New Roman" w:hAnsi="Times New Roman" w:cs="Times New Roman"/>
          <w:sz w:val="28"/>
          <w:szCs w:val="28"/>
        </w:rPr>
        <w:t>» (</w:t>
      </w:r>
      <w:r w:rsidR="008F09A3" w:rsidRPr="008D3142">
        <w:rPr>
          <w:rFonts w:ascii="Times New Roman" w:eastAsia="Times New Roman" w:hAnsi="Times New Roman" w:cs="Times New Roman"/>
          <w:sz w:val="28"/>
          <w:szCs w:val="28"/>
          <w:lang w:eastAsia="ru-RU"/>
        </w:rPr>
        <w:t>ОАНО</w:t>
      </w:r>
      <w:r w:rsidR="008F09A3">
        <w:rPr>
          <w:rFonts w:ascii="Times New Roman" w:eastAsia="Times New Roman" w:hAnsi="Times New Roman" w:cs="Times New Roman"/>
          <w:sz w:val="28"/>
          <w:szCs w:val="28"/>
          <w:lang w:eastAsia="ru-RU"/>
        </w:rPr>
        <w:t xml:space="preserve"> ВО </w:t>
      </w:r>
      <w:r w:rsidR="008F09A3" w:rsidRPr="008D3142">
        <w:rPr>
          <w:rFonts w:ascii="Times New Roman" w:eastAsia="Times New Roman" w:hAnsi="Times New Roman" w:cs="Times New Roman"/>
          <w:sz w:val="28"/>
          <w:szCs w:val="28"/>
          <w:lang w:eastAsia="ru-RU"/>
        </w:rPr>
        <w:t>«</w:t>
      </w:r>
      <w:proofErr w:type="spellStart"/>
      <w:r w:rsidR="008F09A3" w:rsidRPr="008D3142">
        <w:rPr>
          <w:rFonts w:ascii="Times New Roman" w:eastAsia="Times New Roman" w:hAnsi="Times New Roman" w:cs="Times New Roman"/>
          <w:sz w:val="28"/>
          <w:szCs w:val="28"/>
          <w:lang w:eastAsia="ru-RU"/>
        </w:rPr>
        <w:t>МосТех</w:t>
      </w:r>
      <w:proofErr w:type="spellEnd"/>
      <w:r w:rsidR="008F09A3" w:rsidRPr="008D3142">
        <w:rPr>
          <w:rFonts w:ascii="Times New Roman" w:eastAsia="Times New Roman" w:hAnsi="Times New Roman" w:cs="Times New Roman"/>
          <w:sz w:val="28"/>
          <w:szCs w:val="28"/>
          <w:lang w:eastAsia="ru-RU"/>
        </w:rPr>
        <w:t>»)».</w:t>
      </w:r>
      <w:r w:rsidR="008F09A3">
        <w:rPr>
          <w:rFonts w:ascii="Times New Roman" w:eastAsia="Times New Roman" w:hAnsi="Times New Roman" w:cs="Times New Roman"/>
          <w:sz w:val="28"/>
          <w:szCs w:val="28"/>
          <w:lang w:eastAsia="ru-RU"/>
        </w:rPr>
        <w:t xml:space="preserve"> </w:t>
      </w:r>
      <w:r w:rsidRPr="00D96F1D">
        <w:rPr>
          <w:rFonts w:ascii="Times New Roman" w:eastAsia="Calibri" w:hAnsi="Times New Roman" w:cs="Times New Roman"/>
          <w:sz w:val="28"/>
          <w:szCs w:val="28"/>
        </w:rPr>
        <w:t>Оценка за выпол</w:t>
      </w:r>
      <w:r w:rsidR="00B01051" w:rsidRPr="00D96F1D">
        <w:rPr>
          <w:rFonts w:ascii="Times New Roman" w:eastAsia="Calibri" w:hAnsi="Times New Roman" w:cs="Times New Roman"/>
          <w:sz w:val="28"/>
          <w:szCs w:val="28"/>
        </w:rPr>
        <w:t xml:space="preserve">нение курсовой работы </w:t>
      </w:r>
      <w:r w:rsidR="00660C24" w:rsidRPr="00D96F1D">
        <w:rPr>
          <w:rFonts w:ascii="Times New Roman" w:eastAsia="Calibri" w:hAnsi="Times New Roman" w:cs="Times New Roman"/>
          <w:sz w:val="28"/>
          <w:szCs w:val="28"/>
        </w:rPr>
        <w:t>учитывает,</w:t>
      </w:r>
      <w:r w:rsidRPr="00D96F1D">
        <w:rPr>
          <w:rFonts w:ascii="Times New Roman" w:eastAsia="Calibri" w:hAnsi="Times New Roman" w:cs="Times New Roman"/>
          <w:sz w:val="28"/>
          <w:szCs w:val="28"/>
        </w:rPr>
        <w:t xml:space="preserve"> как уровень качества подготовки обучающимся самой курсовой работы, так и уровень качества ее защиты:</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 оценку </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отлично</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 xml:space="preserve"> получают работы,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источников информации по данной теме;</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 оценка </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хорошо</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 xml:space="preserve"> ставится тогда, когда в работе, выполненной на достаточном теоретическом уровне, полно и всесторонне освещаются вопросы темы, но нет должной степени творчества;</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 оценку </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удовлетворительно</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 xml:space="preserve"> имеют работы, в которых правильно освещены основные вопросы темы, но не проявилось умение логически стройного их изложения, самостоятельного анализа источников, содержатся отдельные ошибочные положения;</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 оценку </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неудовлетворительно</w:t>
      </w:r>
      <w:r w:rsidR="00B01051" w:rsidRPr="00D96F1D">
        <w:rPr>
          <w:rFonts w:ascii="Times New Roman" w:eastAsia="Calibri" w:hAnsi="Times New Roman" w:cs="Times New Roman"/>
          <w:sz w:val="28"/>
          <w:szCs w:val="28"/>
        </w:rPr>
        <w:t>»</w:t>
      </w:r>
      <w:r w:rsidRPr="00D96F1D">
        <w:rPr>
          <w:rFonts w:ascii="Times New Roman" w:eastAsia="Calibri" w:hAnsi="Times New Roman" w:cs="Times New Roman"/>
          <w:sz w:val="28"/>
          <w:szCs w:val="28"/>
        </w:rPr>
        <w:t xml:space="preserve"> обучающиеся получают в случае, когда не могут ответить на замечания руководителя, не владеют материалом работы, не в состоянии дать объяснения выводам и теоретическим положениям данной проблемы.</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Обучающийся в течение 5 минут представляет доклад по теме курсовой работы и отвечает на вопросы руководителя. Обучающийся должен: логично построить сообщение о выполненной работе, обосновать выводы и предложения, показать понимание теоретических положений, на основе которых выполнена работа, показать самостоятельность выполнения работы, дать правильные ответы на вопросы.</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lastRenderedPageBreak/>
        <w:t xml:space="preserve">Оценка за курсовую работу выставляется руководителем по результатам защиты в </w:t>
      </w:r>
      <w:proofErr w:type="spellStart"/>
      <w:r w:rsidRPr="00D96F1D">
        <w:rPr>
          <w:rFonts w:ascii="Times New Roman" w:eastAsia="Calibri" w:hAnsi="Times New Roman" w:cs="Times New Roman"/>
          <w:sz w:val="28"/>
          <w:szCs w:val="28"/>
        </w:rPr>
        <w:t>зачетно</w:t>
      </w:r>
      <w:proofErr w:type="spellEnd"/>
      <w:r w:rsidRPr="00D96F1D">
        <w:rPr>
          <w:rFonts w:ascii="Times New Roman" w:eastAsia="Calibri" w:hAnsi="Times New Roman" w:cs="Times New Roman"/>
          <w:sz w:val="28"/>
          <w:szCs w:val="28"/>
        </w:rPr>
        <w:t>-экзаменационную ведомость и зачетную книжку обучающегося (неудовлетворительная оценка – только в ведомость).</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Обучающийся, не представивший в установленный срок курсовую работу или не защитивший ее по неуважительной причине, считается имеющим академическую задолженность.</w:t>
      </w:r>
    </w:p>
    <w:p w:rsidR="00DB7668" w:rsidRPr="00D96F1D" w:rsidRDefault="00DB7668" w:rsidP="0070583F">
      <w:pPr>
        <w:spacing w:after="0" w:line="360" w:lineRule="auto"/>
        <w:ind w:firstLine="709"/>
        <w:jc w:val="both"/>
        <w:rPr>
          <w:rFonts w:ascii="Times New Roman" w:eastAsia="Calibri" w:hAnsi="Times New Roman" w:cs="Times New Roman"/>
          <w:sz w:val="28"/>
          <w:szCs w:val="28"/>
        </w:rPr>
      </w:pPr>
      <w:r w:rsidRPr="00D96F1D">
        <w:rPr>
          <w:rFonts w:ascii="Times New Roman" w:eastAsia="Calibri" w:hAnsi="Times New Roman" w:cs="Times New Roman"/>
          <w:sz w:val="28"/>
          <w:szCs w:val="28"/>
        </w:rPr>
        <w:t xml:space="preserve">Обучающийся, не защитивший курсовую работу в установленный срок, должен подготовить и защитить курсовую работу в соответствии с процедурой ликвидации академических задолженностей, установленной в «Положении о текущем контроле успеваемости и промежуточной аттестации обучающихся, осваивающих образовательные программы высшего образования в Образовательной автономной некоммерческой организации высшего образования «Московский </w:t>
      </w:r>
      <w:r w:rsidR="008F09A3" w:rsidRPr="008D3142">
        <w:rPr>
          <w:rFonts w:ascii="Times New Roman" w:eastAsia="Times New Roman" w:hAnsi="Times New Roman" w:cs="Times New Roman"/>
          <w:sz w:val="28"/>
          <w:szCs w:val="28"/>
          <w:lang w:eastAsia="ru-RU"/>
        </w:rPr>
        <w:t>технологический институт</w:t>
      </w:r>
      <w:r w:rsidR="008F09A3" w:rsidRPr="00E44260">
        <w:rPr>
          <w:rFonts w:ascii="Times New Roman" w:hAnsi="Times New Roman" w:cs="Times New Roman"/>
          <w:sz w:val="28"/>
          <w:szCs w:val="28"/>
        </w:rPr>
        <w:t>» (</w:t>
      </w:r>
      <w:r w:rsidR="008F09A3" w:rsidRPr="008D3142">
        <w:rPr>
          <w:rFonts w:ascii="Times New Roman" w:eastAsia="Times New Roman" w:hAnsi="Times New Roman" w:cs="Times New Roman"/>
          <w:sz w:val="28"/>
          <w:szCs w:val="28"/>
          <w:lang w:eastAsia="ru-RU"/>
        </w:rPr>
        <w:t>ОАНО</w:t>
      </w:r>
      <w:r w:rsidR="008F09A3">
        <w:rPr>
          <w:rFonts w:ascii="Times New Roman" w:eastAsia="Times New Roman" w:hAnsi="Times New Roman" w:cs="Times New Roman"/>
          <w:sz w:val="28"/>
          <w:szCs w:val="28"/>
          <w:lang w:eastAsia="ru-RU"/>
        </w:rPr>
        <w:t xml:space="preserve"> ВО </w:t>
      </w:r>
      <w:r w:rsidR="008F09A3" w:rsidRPr="008D3142">
        <w:rPr>
          <w:rFonts w:ascii="Times New Roman" w:eastAsia="Times New Roman" w:hAnsi="Times New Roman" w:cs="Times New Roman"/>
          <w:sz w:val="28"/>
          <w:szCs w:val="28"/>
          <w:lang w:eastAsia="ru-RU"/>
        </w:rPr>
        <w:t>«</w:t>
      </w:r>
      <w:proofErr w:type="spellStart"/>
      <w:r w:rsidR="008F09A3" w:rsidRPr="008D3142">
        <w:rPr>
          <w:rFonts w:ascii="Times New Roman" w:eastAsia="Times New Roman" w:hAnsi="Times New Roman" w:cs="Times New Roman"/>
          <w:sz w:val="28"/>
          <w:szCs w:val="28"/>
          <w:lang w:eastAsia="ru-RU"/>
        </w:rPr>
        <w:t>МосТех</w:t>
      </w:r>
      <w:proofErr w:type="spellEnd"/>
      <w:r w:rsidR="008F09A3" w:rsidRPr="008D3142">
        <w:rPr>
          <w:rFonts w:ascii="Times New Roman" w:eastAsia="Times New Roman" w:hAnsi="Times New Roman" w:cs="Times New Roman"/>
          <w:sz w:val="28"/>
          <w:szCs w:val="28"/>
          <w:lang w:eastAsia="ru-RU"/>
        </w:rPr>
        <w:t>»)».</w:t>
      </w:r>
    </w:p>
    <w:p w:rsidR="00DB7668" w:rsidRPr="00D96F1D" w:rsidRDefault="00DB7668" w:rsidP="00DB7668">
      <w:pPr>
        <w:spacing w:after="200" w:line="276" w:lineRule="auto"/>
        <w:jc w:val="center"/>
        <w:rPr>
          <w:rFonts w:ascii="Times New Roman" w:eastAsia="Calibri" w:hAnsi="Times New Roman" w:cs="Times New Roman"/>
          <w:b/>
          <w:sz w:val="28"/>
          <w:szCs w:val="28"/>
        </w:rPr>
      </w:pPr>
    </w:p>
    <w:p w:rsidR="00DB7668" w:rsidRPr="00D96F1D" w:rsidRDefault="00DB7668" w:rsidP="00DB7668">
      <w:pPr>
        <w:spacing w:after="200" w:line="276" w:lineRule="auto"/>
        <w:rPr>
          <w:rFonts w:ascii="Times New Roman" w:eastAsia="Calibri" w:hAnsi="Times New Roman" w:cs="Times New Roman"/>
          <w:b/>
          <w:sz w:val="28"/>
          <w:szCs w:val="28"/>
        </w:rPr>
      </w:pPr>
      <w:r w:rsidRPr="00D96F1D">
        <w:rPr>
          <w:rFonts w:ascii="Times New Roman" w:eastAsia="Calibri" w:hAnsi="Times New Roman" w:cs="Times New Roman"/>
          <w:b/>
          <w:sz w:val="28"/>
          <w:szCs w:val="28"/>
        </w:rPr>
        <w:br w:type="page"/>
      </w:r>
    </w:p>
    <w:p w:rsidR="00DB7668" w:rsidRPr="00D96F1D" w:rsidRDefault="0070583F" w:rsidP="0070583F">
      <w:pPr>
        <w:spacing w:after="200" w:line="240" w:lineRule="auto"/>
        <w:ind w:left="142"/>
        <w:contextualSpacing/>
        <w:jc w:val="right"/>
        <w:rPr>
          <w:rFonts w:ascii="Calibri" w:eastAsia="Calibri" w:hAnsi="Calibri" w:cs="Times New Roman"/>
        </w:rPr>
      </w:pPr>
      <w:r w:rsidRPr="00D96F1D">
        <w:rPr>
          <w:rFonts w:ascii="Times New Roman" w:eastAsia="Calibri" w:hAnsi="Times New Roman" w:cs="Times New Roman"/>
          <w:sz w:val="28"/>
          <w:szCs w:val="28"/>
        </w:rPr>
        <w:lastRenderedPageBreak/>
        <w:t>Приложение 1</w:t>
      </w:r>
    </w:p>
    <w:p w:rsidR="00DB7668" w:rsidRPr="00D96F1D" w:rsidRDefault="00DB7668" w:rsidP="00DB7668">
      <w:pPr>
        <w:spacing w:after="200" w:line="240" w:lineRule="auto"/>
        <w:ind w:left="142"/>
        <w:contextualSpacing/>
        <w:jc w:val="center"/>
        <w:rPr>
          <w:rFonts w:ascii="Calibri" w:eastAsia="Calibri" w:hAnsi="Calibri" w:cs="Times New Roman"/>
        </w:rPr>
      </w:pPr>
    </w:p>
    <w:p w:rsidR="00DB7668" w:rsidRPr="00D96F1D" w:rsidRDefault="00DB7668" w:rsidP="00DB7668">
      <w:pPr>
        <w:spacing w:after="200" w:line="240" w:lineRule="auto"/>
        <w:ind w:left="142"/>
        <w:contextualSpacing/>
        <w:jc w:val="center"/>
        <w:rPr>
          <w:rFonts w:ascii="Calibri" w:eastAsia="Calibri" w:hAnsi="Calibri" w:cs="Times New Roman"/>
        </w:rPr>
      </w:pPr>
    </w:p>
    <w:p w:rsidR="00DB7668" w:rsidRPr="00D96F1D" w:rsidRDefault="00DB7668" w:rsidP="00DB7668">
      <w:pPr>
        <w:autoSpaceDE w:val="0"/>
        <w:autoSpaceDN w:val="0"/>
        <w:spacing w:after="0" w:line="240" w:lineRule="auto"/>
        <w:contextualSpacing/>
        <w:jc w:val="center"/>
        <w:rPr>
          <w:rFonts w:ascii="Times New Roman" w:eastAsia="Times New Roman" w:hAnsi="Times New Roman" w:cs="Times New Roman"/>
          <w:b/>
          <w:spacing w:val="30"/>
          <w:sz w:val="28"/>
          <w:szCs w:val="28"/>
        </w:rPr>
      </w:pPr>
      <w:r w:rsidRPr="00D96F1D">
        <w:rPr>
          <w:rFonts w:ascii="Times New Roman" w:eastAsia="Times New Roman" w:hAnsi="Times New Roman" w:cs="Times New Roman"/>
          <w:b/>
          <w:spacing w:val="30"/>
          <w:sz w:val="28"/>
          <w:szCs w:val="28"/>
        </w:rPr>
        <w:t>Образовательная автономная некоммерческая организация высшего образования</w:t>
      </w:r>
    </w:p>
    <w:p w:rsidR="00DB7668" w:rsidRPr="00D96F1D" w:rsidRDefault="00DB7668" w:rsidP="008F09A3">
      <w:pPr>
        <w:rPr>
          <w:rFonts w:ascii="Times New Roman" w:eastAsia="Times New Roman" w:hAnsi="Times New Roman" w:cs="Times New Roman"/>
          <w:b/>
          <w:spacing w:val="30"/>
          <w:sz w:val="28"/>
          <w:szCs w:val="28"/>
        </w:rPr>
      </w:pPr>
      <w:r w:rsidRPr="00D96F1D">
        <w:rPr>
          <w:rFonts w:ascii="Times New Roman" w:eastAsia="Times New Roman" w:hAnsi="Times New Roman" w:cs="Times New Roman"/>
          <w:b/>
          <w:spacing w:val="30"/>
          <w:sz w:val="28"/>
          <w:szCs w:val="28"/>
        </w:rPr>
        <w:t xml:space="preserve">«МОСКОВСКИЙ </w:t>
      </w:r>
      <w:r w:rsidR="008F09A3" w:rsidRPr="00221192">
        <w:rPr>
          <w:rFonts w:ascii="Times New Roman" w:eastAsia="Times New Roman" w:hAnsi="Times New Roman" w:cs="Times New Roman"/>
          <w:b/>
          <w:spacing w:val="40"/>
          <w:sz w:val="28"/>
          <w:szCs w:val="28"/>
          <w:lang w:eastAsia="ru-RU"/>
        </w:rPr>
        <w:t>ТЕХНОЛОГИЧЕСКИЙ</w:t>
      </w:r>
      <w:r w:rsidRPr="00D96F1D">
        <w:rPr>
          <w:rFonts w:ascii="Times New Roman" w:eastAsia="Times New Roman" w:hAnsi="Times New Roman" w:cs="Times New Roman"/>
          <w:b/>
          <w:spacing w:val="30"/>
          <w:sz w:val="28"/>
          <w:szCs w:val="28"/>
        </w:rPr>
        <w:t xml:space="preserve"> ИНСТИТУТ»</w:t>
      </w:r>
    </w:p>
    <w:tbl>
      <w:tblPr>
        <w:tblpPr w:leftFromText="180" w:rightFromText="180" w:vertAnchor="text" w:horzAnchor="margin" w:tblpXSpec="center" w:tblpY="106"/>
        <w:tblW w:w="0" w:type="auto"/>
        <w:tblBorders>
          <w:top w:val="double" w:sz="4" w:space="0" w:color="auto"/>
        </w:tblBorders>
        <w:tblLook w:val="04A0" w:firstRow="1" w:lastRow="0" w:firstColumn="1" w:lastColumn="0" w:noHBand="0" w:noVBand="1"/>
      </w:tblPr>
      <w:tblGrid>
        <w:gridCol w:w="4732"/>
        <w:gridCol w:w="4728"/>
      </w:tblGrid>
      <w:tr w:rsidR="00D96F1D" w:rsidRPr="00D96F1D" w:rsidTr="00B03BAD">
        <w:trPr>
          <w:trHeight w:val="16"/>
        </w:trPr>
        <w:tc>
          <w:tcPr>
            <w:tcW w:w="4732" w:type="dxa"/>
            <w:tcBorders>
              <w:top w:val="double" w:sz="4" w:space="0" w:color="auto"/>
              <w:left w:val="nil"/>
              <w:bottom w:val="nil"/>
              <w:right w:val="nil"/>
            </w:tcBorders>
            <w:shd w:val="clear" w:color="auto" w:fill="auto"/>
            <w:hideMark/>
          </w:tcPr>
          <w:p w:rsidR="00DB7668" w:rsidRPr="00D96F1D" w:rsidRDefault="00DB7668" w:rsidP="00DB7668">
            <w:pPr>
              <w:spacing w:after="200" w:line="276" w:lineRule="auto"/>
              <w:rPr>
                <w:rFonts w:ascii="Calibri" w:eastAsia="Calibri" w:hAnsi="Calibri" w:cs="Times New Roman"/>
                <w:sz w:val="28"/>
                <w:szCs w:val="28"/>
              </w:rPr>
            </w:pPr>
          </w:p>
        </w:tc>
        <w:tc>
          <w:tcPr>
            <w:tcW w:w="4728" w:type="dxa"/>
            <w:tcBorders>
              <w:top w:val="double" w:sz="4" w:space="0" w:color="auto"/>
              <w:left w:val="nil"/>
              <w:bottom w:val="nil"/>
              <w:right w:val="nil"/>
            </w:tcBorders>
            <w:shd w:val="clear" w:color="auto" w:fill="auto"/>
            <w:hideMark/>
          </w:tcPr>
          <w:p w:rsidR="00DB7668" w:rsidRPr="00D96F1D" w:rsidRDefault="00DB7668" w:rsidP="00DB7668">
            <w:pPr>
              <w:spacing w:after="200" w:line="276" w:lineRule="auto"/>
              <w:jc w:val="right"/>
              <w:rPr>
                <w:rFonts w:ascii="Calibri" w:eastAsia="Calibri" w:hAnsi="Calibri" w:cs="Times New Roman"/>
                <w:sz w:val="28"/>
                <w:szCs w:val="28"/>
              </w:rPr>
            </w:pPr>
          </w:p>
        </w:tc>
      </w:tr>
    </w:tbl>
    <w:tbl>
      <w:tblPr>
        <w:tblStyle w:val="210"/>
        <w:tblW w:w="9781" w:type="dxa"/>
        <w:tblInd w:w="108" w:type="dxa"/>
        <w:tblLook w:val="04A0" w:firstRow="1" w:lastRow="0" w:firstColumn="1" w:lastColumn="0" w:noHBand="0" w:noVBand="1"/>
      </w:tblPr>
      <w:tblGrid>
        <w:gridCol w:w="4654"/>
        <w:gridCol w:w="5127"/>
      </w:tblGrid>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Декану</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факультета Строительства и техносферной безопасности</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Котляревскому Александру Александровичу</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от обучающегося _____________курса</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 xml:space="preserve">направление </w:t>
            </w:r>
            <w:r w:rsidR="00FE071A" w:rsidRPr="00D96F1D">
              <w:rPr>
                <w:rFonts w:ascii="Times New Roman" w:eastAsia="Calibri" w:hAnsi="Times New Roman" w:cs="Times New Roman"/>
                <w:iCs/>
                <w:sz w:val="24"/>
                <w:szCs w:val="24"/>
                <w:u w:val="single"/>
              </w:rPr>
              <w:t xml:space="preserve">13.03.02 </w:t>
            </w:r>
            <w:r w:rsidR="00FE071A" w:rsidRPr="00D96F1D">
              <w:rPr>
                <w:rFonts w:ascii="Times New Roman" w:eastAsia="Calibri" w:hAnsi="Times New Roman" w:cs="Times New Roman"/>
                <w:sz w:val="24"/>
                <w:szCs w:val="24"/>
                <w:u w:val="single"/>
              </w:rPr>
              <w:t>Электроэнергетика и электротехника</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 xml:space="preserve">форма обучения </w:t>
            </w:r>
            <w:r w:rsidRPr="00D96F1D">
              <w:rPr>
                <w:rFonts w:ascii="Times New Roman" w:eastAsia="Calibri" w:hAnsi="Times New Roman" w:cs="Times New Roman"/>
                <w:sz w:val="24"/>
                <w:szCs w:val="24"/>
                <w:u w:val="single"/>
              </w:rPr>
              <w:t>заочная</w:t>
            </w:r>
            <w:r w:rsidRPr="00D96F1D">
              <w:rPr>
                <w:rFonts w:ascii="Times New Roman" w:eastAsia="Calibri" w:hAnsi="Times New Roman" w:cs="Times New Roman"/>
                <w:sz w:val="24"/>
                <w:szCs w:val="24"/>
              </w:rPr>
              <w:t xml:space="preserve"> </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Фамилия_________________________________</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Имя_________________________________</w:t>
            </w:r>
          </w:p>
        </w:tc>
      </w:tr>
      <w:tr w:rsidR="00D96F1D"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r w:rsidRPr="00D96F1D">
              <w:rPr>
                <w:rFonts w:ascii="Times New Roman" w:eastAsia="Calibri" w:hAnsi="Times New Roman" w:cs="Times New Roman"/>
                <w:sz w:val="24"/>
                <w:szCs w:val="24"/>
              </w:rPr>
              <w:t>Отчество_________________________________</w:t>
            </w:r>
          </w:p>
        </w:tc>
      </w:tr>
      <w:tr w:rsidR="00DB7668" w:rsidRPr="00D96F1D" w:rsidTr="00B03BAD">
        <w:tc>
          <w:tcPr>
            <w:tcW w:w="4654"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c>
          <w:tcPr>
            <w:tcW w:w="5127" w:type="dxa"/>
            <w:tcBorders>
              <w:top w:val="nil"/>
              <w:left w:val="nil"/>
              <w:bottom w:val="nil"/>
              <w:right w:val="nil"/>
            </w:tcBorders>
          </w:tcPr>
          <w:p w:rsidR="00DB7668" w:rsidRPr="00D96F1D" w:rsidRDefault="00DB7668" w:rsidP="00DB7668">
            <w:pPr>
              <w:jc w:val="right"/>
              <w:rPr>
                <w:rFonts w:ascii="Times New Roman" w:eastAsia="Calibri" w:hAnsi="Times New Roman" w:cs="Times New Roman"/>
                <w:sz w:val="24"/>
                <w:szCs w:val="24"/>
              </w:rPr>
            </w:pPr>
          </w:p>
        </w:tc>
      </w:tr>
    </w:tbl>
    <w:p w:rsidR="00DB7668" w:rsidRPr="00D96F1D" w:rsidRDefault="00DB7668" w:rsidP="00DB7668">
      <w:pPr>
        <w:spacing w:after="0" w:line="240" w:lineRule="auto"/>
        <w:jc w:val="right"/>
        <w:rPr>
          <w:rFonts w:ascii="Times New Roman" w:eastAsia="Times New Roman" w:hAnsi="Times New Roman" w:cs="Times New Roman"/>
          <w:sz w:val="24"/>
          <w:szCs w:val="24"/>
          <w:lang w:eastAsia="ru-RU"/>
        </w:rPr>
      </w:pPr>
    </w:p>
    <w:p w:rsidR="00DB7668" w:rsidRPr="00D96F1D" w:rsidRDefault="00DB7668" w:rsidP="00DB7668">
      <w:pPr>
        <w:tabs>
          <w:tab w:val="left" w:pos="7200"/>
        </w:tabs>
        <w:spacing w:after="0" w:line="240" w:lineRule="auto"/>
        <w:jc w:val="right"/>
        <w:rPr>
          <w:rFonts w:ascii="Times New Roman" w:eastAsia="Times New Roman" w:hAnsi="Times New Roman" w:cs="Times New Roman"/>
          <w:sz w:val="24"/>
          <w:szCs w:val="24"/>
          <w:lang w:eastAsia="ru-RU"/>
        </w:rPr>
      </w:pPr>
    </w:p>
    <w:p w:rsidR="00DB7668" w:rsidRPr="00D96F1D" w:rsidRDefault="00DB7668" w:rsidP="00DB7668">
      <w:pPr>
        <w:spacing w:after="0" w:line="240" w:lineRule="auto"/>
        <w:ind w:left="3402" w:right="679"/>
        <w:rPr>
          <w:rFonts w:ascii="Times New Roman" w:eastAsia="Times New Roman" w:hAnsi="Times New Roman" w:cs="Times New Roman"/>
          <w:b/>
          <w:sz w:val="24"/>
          <w:szCs w:val="24"/>
          <w:lang w:eastAsia="ru-RU"/>
        </w:rPr>
      </w:pPr>
      <w:r w:rsidRPr="00D96F1D">
        <w:rPr>
          <w:rFonts w:ascii="Times New Roman" w:eastAsia="Times New Roman" w:hAnsi="Times New Roman" w:cs="Times New Roman"/>
          <w:b/>
          <w:sz w:val="24"/>
          <w:szCs w:val="24"/>
          <w:lang w:eastAsia="ru-RU"/>
        </w:rPr>
        <w:t xml:space="preserve">               ЗАЯВЛЕНИЕ</w:t>
      </w: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FE03ED" w:rsidRPr="00D96F1D" w:rsidRDefault="00DB7668" w:rsidP="00DB7668">
      <w:pPr>
        <w:tabs>
          <w:tab w:val="left" w:pos="1260"/>
          <w:tab w:val="left" w:pos="5040"/>
          <w:tab w:val="left" w:pos="5400"/>
        </w:tabs>
        <w:spacing w:after="120" w:line="360" w:lineRule="auto"/>
        <w:ind w:firstLine="426"/>
        <w:contextualSpacing/>
        <w:jc w:val="both"/>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Прошу утвердить мне тему курсовой работы «________________________________</w:t>
      </w:r>
      <w:r w:rsidR="00FE03ED" w:rsidRPr="00D96F1D">
        <w:rPr>
          <w:rFonts w:ascii="Times New Roman" w:eastAsia="Times New Roman" w:hAnsi="Times New Roman" w:cs="Times New Roman"/>
          <w:sz w:val="24"/>
          <w:szCs w:val="24"/>
          <w:lang w:eastAsia="ru-RU"/>
        </w:rPr>
        <w:t>__</w:t>
      </w:r>
      <w:r w:rsidRPr="00D96F1D">
        <w:rPr>
          <w:rFonts w:ascii="Times New Roman" w:eastAsia="Times New Roman" w:hAnsi="Times New Roman" w:cs="Times New Roman"/>
          <w:sz w:val="24"/>
          <w:szCs w:val="24"/>
          <w:lang w:eastAsia="ru-RU"/>
        </w:rPr>
        <w:t>___</w:t>
      </w:r>
    </w:p>
    <w:p w:rsidR="00DB7668" w:rsidRPr="00D96F1D" w:rsidRDefault="00FE03ED" w:rsidP="00EC08A5">
      <w:pPr>
        <w:tabs>
          <w:tab w:val="left" w:pos="1260"/>
          <w:tab w:val="left" w:pos="5040"/>
          <w:tab w:val="left" w:pos="5400"/>
        </w:tabs>
        <w:spacing w:after="120" w:line="360" w:lineRule="auto"/>
        <w:ind w:firstLine="426"/>
        <w:contextualSpacing/>
        <w:jc w:val="both"/>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w:t>
      </w:r>
      <w:r w:rsidR="00EC08A5" w:rsidRPr="00D96F1D">
        <w:rPr>
          <w:rFonts w:ascii="Times New Roman" w:eastAsia="Times New Roman" w:hAnsi="Times New Roman" w:cs="Times New Roman"/>
          <w:sz w:val="24"/>
          <w:szCs w:val="24"/>
          <w:lang w:eastAsia="ru-RU"/>
        </w:rPr>
        <w:t>__</w:t>
      </w:r>
      <w:r w:rsidR="00DB7668" w:rsidRPr="00D96F1D">
        <w:rPr>
          <w:rFonts w:ascii="Times New Roman" w:eastAsia="Times New Roman" w:hAnsi="Times New Roman" w:cs="Times New Roman"/>
          <w:sz w:val="24"/>
          <w:szCs w:val="24"/>
          <w:lang w:eastAsia="ru-RU"/>
        </w:rPr>
        <w:t>»</w:t>
      </w:r>
      <w:r w:rsidR="00EC08A5" w:rsidRPr="00D96F1D">
        <w:rPr>
          <w:rFonts w:ascii="Times New Roman" w:eastAsia="Times New Roman" w:hAnsi="Times New Roman" w:cs="Times New Roman"/>
          <w:sz w:val="24"/>
          <w:szCs w:val="24"/>
          <w:lang w:eastAsia="ru-RU"/>
        </w:rPr>
        <w:t>, по дисциплине «Планирование и организация ремонтов электрооборудования»</w:t>
      </w:r>
      <w:r w:rsidR="00DB7668" w:rsidRPr="00D96F1D">
        <w:rPr>
          <w:rFonts w:ascii="Times New Roman" w:eastAsia="Times New Roman" w:hAnsi="Times New Roman" w:cs="Times New Roman"/>
          <w:sz w:val="24"/>
          <w:szCs w:val="24"/>
          <w:lang w:eastAsia="ru-RU"/>
        </w:rPr>
        <w:t>.</w:t>
      </w:r>
    </w:p>
    <w:p w:rsidR="00DB7668" w:rsidRPr="00D96F1D" w:rsidRDefault="00DB7668" w:rsidP="00DB7668">
      <w:pPr>
        <w:tabs>
          <w:tab w:val="left" w:pos="1260"/>
          <w:tab w:val="left" w:pos="5040"/>
          <w:tab w:val="left" w:pos="5400"/>
          <w:tab w:val="left" w:pos="7740"/>
        </w:tabs>
        <w:spacing w:after="120" w:line="360" w:lineRule="auto"/>
        <w:ind w:firstLine="426"/>
        <w:contextualSpacing/>
        <w:jc w:val="right"/>
        <w:rPr>
          <w:rFonts w:ascii="Times New Roman" w:eastAsia="Times New Roman" w:hAnsi="Times New Roman" w:cs="Times New Roman"/>
          <w:sz w:val="24"/>
          <w:szCs w:val="24"/>
          <w:lang w:eastAsia="ru-RU"/>
        </w:rPr>
      </w:pPr>
    </w:p>
    <w:p w:rsidR="00DB7668" w:rsidRPr="00D96F1D" w:rsidRDefault="00DB7668" w:rsidP="00DB7668">
      <w:pPr>
        <w:tabs>
          <w:tab w:val="left" w:pos="1260"/>
          <w:tab w:val="left" w:pos="5040"/>
          <w:tab w:val="left" w:pos="5400"/>
          <w:tab w:val="left" w:pos="7740"/>
        </w:tabs>
        <w:spacing w:after="120" w:line="360" w:lineRule="auto"/>
        <w:ind w:firstLine="720"/>
        <w:contextualSpacing/>
        <w:jc w:val="right"/>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 xml:space="preserve">                                                                             «____» _______________20__г.</w:t>
      </w:r>
    </w:p>
    <w:p w:rsidR="00DB7668" w:rsidRPr="00D96F1D" w:rsidRDefault="00DB7668" w:rsidP="00DB7668">
      <w:pPr>
        <w:tabs>
          <w:tab w:val="left" w:pos="1260"/>
          <w:tab w:val="left" w:pos="5040"/>
          <w:tab w:val="left" w:pos="5400"/>
          <w:tab w:val="left" w:pos="7740"/>
        </w:tabs>
        <w:spacing w:after="120" w:line="360" w:lineRule="auto"/>
        <w:ind w:firstLine="720"/>
        <w:contextualSpacing/>
        <w:jc w:val="right"/>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_________________________</w:t>
      </w:r>
    </w:p>
    <w:p w:rsidR="00DB7668" w:rsidRPr="00D96F1D" w:rsidRDefault="00DB7668" w:rsidP="00DB7668">
      <w:pPr>
        <w:tabs>
          <w:tab w:val="left" w:pos="1260"/>
          <w:tab w:val="left" w:pos="5040"/>
          <w:tab w:val="left" w:pos="5400"/>
          <w:tab w:val="left" w:pos="7740"/>
        </w:tabs>
        <w:spacing w:after="120" w:line="360" w:lineRule="auto"/>
        <w:ind w:firstLine="720"/>
        <w:contextualSpacing/>
        <w:jc w:val="center"/>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 xml:space="preserve">                                                                                                  (подпись обучающегося)</w:t>
      </w:r>
    </w:p>
    <w:p w:rsidR="00DB7668" w:rsidRPr="00D96F1D" w:rsidRDefault="00DB7668" w:rsidP="00DB7668">
      <w:pPr>
        <w:tabs>
          <w:tab w:val="left" w:pos="1260"/>
        </w:tabs>
        <w:spacing w:after="0" w:line="240" w:lineRule="auto"/>
        <w:jc w:val="center"/>
        <w:rPr>
          <w:rFonts w:ascii="Times New Roman" w:eastAsia="Times New Roman" w:hAnsi="Times New Roman" w:cs="Times New Roman"/>
          <w:sz w:val="24"/>
          <w:szCs w:val="24"/>
          <w:lang w:eastAsia="ru-RU"/>
        </w:rPr>
      </w:pPr>
    </w:p>
    <w:p w:rsidR="00DB7668" w:rsidRPr="00D96F1D" w:rsidRDefault="00DB7668" w:rsidP="00DB7668">
      <w:pPr>
        <w:tabs>
          <w:tab w:val="left" w:pos="426"/>
        </w:tabs>
        <w:spacing w:after="0" w:line="240" w:lineRule="auto"/>
        <w:rPr>
          <w:rFonts w:ascii="Times New Roman" w:eastAsia="Times New Roman" w:hAnsi="Times New Roman" w:cs="Times New Roman"/>
          <w:caps/>
          <w:sz w:val="24"/>
          <w:szCs w:val="24"/>
          <w:lang w:eastAsia="ru-RU"/>
        </w:rPr>
      </w:pPr>
      <w:r w:rsidRPr="00D96F1D">
        <w:rPr>
          <w:rFonts w:ascii="Times New Roman" w:eastAsia="Times New Roman" w:hAnsi="Times New Roman" w:cs="Times New Roman"/>
          <w:sz w:val="24"/>
          <w:szCs w:val="24"/>
          <w:lang w:eastAsia="ru-RU"/>
        </w:rPr>
        <w:tab/>
      </w:r>
      <w:r w:rsidRPr="00D96F1D">
        <w:rPr>
          <w:rFonts w:ascii="Times New Roman" w:eastAsia="Times New Roman" w:hAnsi="Times New Roman" w:cs="Times New Roman"/>
          <w:caps/>
          <w:sz w:val="24"/>
          <w:szCs w:val="24"/>
          <w:lang w:eastAsia="ru-RU"/>
        </w:rPr>
        <w:t>согласованО:</w:t>
      </w:r>
    </w:p>
    <w:p w:rsidR="00DB7668" w:rsidRPr="00D96F1D" w:rsidRDefault="00DB7668" w:rsidP="00DB7668">
      <w:pPr>
        <w:tabs>
          <w:tab w:val="left" w:pos="426"/>
        </w:tabs>
        <w:spacing w:after="0" w:line="240" w:lineRule="auto"/>
        <w:rPr>
          <w:rFonts w:ascii="Times New Roman" w:eastAsia="Times New Roman" w:hAnsi="Times New Roman" w:cs="Times New Roman"/>
          <w:caps/>
          <w:sz w:val="24"/>
          <w:szCs w:val="24"/>
          <w:lang w:eastAsia="ru-RU"/>
        </w:rPr>
      </w:pPr>
    </w:p>
    <w:p w:rsidR="00DB7668" w:rsidRPr="00D96F1D" w:rsidRDefault="00DB7668" w:rsidP="00DB7668">
      <w:pPr>
        <w:tabs>
          <w:tab w:val="left" w:pos="426"/>
        </w:tabs>
        <w:spacing w:after="0" w:line="240" w:lineRule="auto"/>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 xml:space="preserve"> декан факультета</w:t>
      </w:r>
    </w:p>
    <w:p w:rsidR="00DB7668" w:rsidRPr="00D96F1D" w:rsidRDefault="00DB7668" w:rsidP="00DB7668">
      <w:pPr>
        <w:tabs>
          <w:tab w:val="left" w:pos="426"/>
        </w:tabs>
        <w:spacing w:after="0" w:line="240" w:lineRule="auto"/>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4"/>
          <w:szCs w:val="24"/>
          <w:lang w:eastAsia="ru-RU"/>
        </w:rPr>
        <w:t>Строительства и техносферной безопасности</w:t>
      </w:r>
    </w:p>
    <w:p w:rsidR="00DB7668" w:rsidRPr="00D96F1D" w:rsidRDefault="00DB7668" w:rsidP="00DB7668">
      <w:pPr>
        <w:tabs>
          <w:tab w:val="left" w:pos="426"/>
        </w:tabs>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iCs/>
          <w:sz w:val="24"/>
          <w:szCs w:val="24"/>
          <w:lang w:eastAsia="ru-RU"/>
        </w:rPr>
      </w:pPr>
      <w:r w:rsidRPr="00D96F1D">
        <w:rPr>
          <w:rFonts w:ascii="Times New Roman" w:eastAsia="Times New Roman" w:hAnsi="Times New Roman" w:cs="Times New Roman"/>
          <w:iCs/>
          <w:sz w:val="24"/>
          <w:szCs w:val="24"/>
          <w:u w:val="single"/>
          <w:lang w:eastAsia="ru-RU"/>
        </w:rPr>
        <w:t xml:space="preserve">А.А. Котляревский               </w:t>
      </w:r>
      <w:r w:rsidRPr="00D96F1D">
        <w:rPr>
          <w:rFonts w:ascii="Times New Roman" w:eastAsia="Times New Roman" w:hAnsi="Times New Roman" w:cs="Times New Roman"/>
          <w:iCs/>
          <w:sz w:val="24"/>
          <w:szCs w:val="24"/>
          <w:lang w:eastAsia="ru-RU"/>
        </w:rPr>
        <w:t xml:space="preserve">    </w:t>
      </w:r>
      <w:r w:rsidRPr="00D96F1D">
        <w:rPr>
          <w:rFonts w:ascii="Times New Roman" w:eastAsia="Times New Roman" w:hAnsi="Times New Roman" w:cs="Times New Roman"/>
          <w:sz w:val="24"/>
          <w:szCs w:val="24"/>
          <w:lang w:eastAsia="ru-RU"/>
        </w:rPr>
        <w:t>____________________</w:t>
      </w:r>
    </w:p>
    <w:p w:rsidR="00DB7668" w:rsidRPr="00D96F1D" w:rsidRDefault="00DB7668" w:rsidP="00DB7668">
      <w:pPr>
        <w:spacing w:after="0" w:line="240" w:lineRule="auto"/>
        <w:rPr>
          <w:rFonts w:ascii="Times New Roman" w:eastAsia="Times New Roman" w:hAnsi="Times New Roman" w:cs="Times New Roman"/>
          <w:i/>
          <w:iCs/>
          <w:sz w:val="24"/>
          <w:szCs w:val="24"/>
          <w:lang w:eastAsia="ru-RU"/>
        </w:rPr>
      </w:pPr>
      <w:r w:rsidRPr="00D96F1D">
        <w:rPr>
          <w:rFonts w:ascii="Times New Roman" w:eastAsia="Times New Roman" w:hAnsi="Times New Roman" w:cs="Times New Roman"/>
          <w:sz w:val="24"/>
          <w:szCs w:val="24"/>
          <w:lang w:eastAsia="ru-RU"/>
        </w:rPr>
        <w:t xml:space="preserve">          (</w:t>
      </w:r>
      <w:r w:rsidRPr="00D96F1D">
        <w:rPr>
          <w:rFonts w:ascii="Times New Roman" w:eastAsia="Times New Roman" w:hAnsi="Times New Roman" w:cs="Times New Roman"/>
          <w:i/>
          <w:sz w:val="24"/>
          <w:szCs w:val="24"/>
          <w:lang w:eastAsia="ru-RU"/>
        </w:rPr>
        <w:t>ФИО)</w:t>
      </w:r>
    </w:p>
    <w:p w:rsidR="00DB7668" w:rsidRPr="00D96F1D" w:rsidRDefault="00DB7668" w:rsidP="00DB7668">
      <w:pPr>
        <w:spacing w:after="0" w:line="240" w:lineRule="auto"/>
        <w:rPr>
          <w:rFonts w:ascii="Times New Roman" w:eastAsia="Times New Roman" w:hAnsi="Times New Roman" w:cs="Times New Roman"/>
          <w:iCs/>
          <w:sz w:val="24"/>
          <w:szCs w:val="24"/>
          <w:lang w:eastAsia="ru-RU"/>
        </w:rPr>
      </w:pPr>
      <w:r w:rsidRPr="00D96F1D">
        <w:rPr>
          <w:rFonts w:ascii="Times New Roman" w:eastAsia="Times New Roman" w:hAnsi="Times New Roman" w:cs="Times New Roman"/>
          <w:iCs/>
          <w:sz w:val="24"/>
          <w:szCs w:val="24"/>
          <w:lang w:eastAsia="ru-RU"/>
        </w:rPr>
        <w:t xml:space="preserve"> «______» ________________ 20___г. </w:t>
      </w:r>
    </w:p>
    <w:p w:rsidR="00DB7668" w:rsidRPr="00D96F1D" w:rsidRDefault="00DB7668" w:rsidP="00DB7668">
      <w:pPr>
        <w:spacing w:after="0" w:line="240" w:lineRule="auto"/>
        <w:ind w:right="679"/>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200" w:line="240" w:lineRule="auto"/>
        <w:contextualSpacing/>
        <w:rPr>
          <w:rFonts w:ascii="Times New Roman" w:eastAsia="Calibri" w:hAnsi="Times New Roman" w:cs="Times New Roman"/>
          <w:sz w:val="28"/>
          <w:szCs w:val="28"/>
        </w:rPr>
      </w:pPr>
    </w:p>
    <w:p w:rsidR="0070583F" w:rsidRPr="00D96F1D" w:rsidRDefault="0070583F" w:rsidP="0070583F">
      <w:pPr>
        <w:spacing w:after="200" w:line="240" w:lineRule="auto"/>
        <w:ind w:left="142"/>
        <w:contextualSpacing/>
        <w:jc w:val="right"/>
        <w:rPr>
          <w:rFonts w:ascii="Calibri" w:eastAsia="Calibri" w:hAnsi="Calibri" w:cs="Times New Roman"/>
        </w:rPr>
      </w:pPr>
      <w:r w:rsidRPr="00D96F1D">
        <w:rPr>
          <w:rFonts w:ascii="Times New Roman" w:eastAsia="Calibri" w:hAnsi="Times New Roman" w:cs="Times New Roman"/>
          <w:sz w:val="28"/>
          <w:szCs w:val="28"/>
        </w:rPr>
        <w:t>Приложение 2</w:t>
      </w:r>
    </w:p>
    <w:p w:rsidR="00DB7668" w:rsidRPr="00D96F1D" w:rsidRDefault="00DB7668" w:rsidP="0070583F">
      <w:pPr>
        <w:spacing w:after="0" w:line="240" w:lineRule="auto"/>
        <w:contextualSpacing/>
        <w:jc w:val="center"/>
        <w:rPr>
          <w:rFonts w:ascii="Times New Roman" w:eastAsia="Calibri" w:hAnsi="Times New Roman" w:cs="Times New Roman"/>
          <w:b/>
          <w:i/>
          <w:sz w:val="28"/>
          <w:szCs w:val="28"/>
        </w:rPr>
      </w:pPr>
    </w:p>
    <w:p w:rsidR="00DB7668" w:rsidRPr="00D96F1D" w:rsidRDefault="00DB7668" w:rsidP="00DB7668">
      <w:pPr>
        <w:spacing w:after="0" w:line="240" w:lineRule="auto"/>
        <w:ind w:left="-567"/>
        <w:jc w:val="center"/>
        <w:rPr>
          <w:rFonts w:ascii="Times New Roman" w:eastAsia="Times New Roman" w:hAnsi="Times New Roman" w:cs="Times New Roman"/>
          <w:b/>
          <w:spacing w:val="30"/>
          <w:sz w:val="26"/>
          <w:szCs w:val="26"/>
          <w:lang w:eastAsia="ru-RU"/>
        </w:rPr>
      </w:pPr>
      <w:r w:rsidRPr="00D96F1D">
        <w:rPr>
          <w:rFonts w:ascii="Times New Roman" w:eastAsia="Times New Roman" w:hAnsi="Times New Roman" w:cs="Times New Roman"/>
          <w:b/>
          <w:spacing w:val="30"/>
          <w:sz w:val="26"/>
          <w:szCs w:val="26"/>
          <w:lang w:eastAsia="ru-RU"/>
        </w:rPr>
        <w:t>Образовательная автономная некоммерческая организация</w:t>
      </w:r>
    </w:p>
    <w:p w:rsidR="00DB7668" w:rsidRPr="00D96F1D" w:rsidRDefault="00DB7668" w:rsidP="00DB7668">
      <w:pPr>
        <w:spacing w:after="0" w:line="240" w:lineRule="auto"/>
        <w:jc w:val="center"/>
        <w:rPr>
          <w:rFonts w:ascii="Times New Roman" w:eastAsia="Times New Roman" w:hAnsi="Times New Roman" w:cs="Times New Roman"/>
          <w:b/>
          <w:spacing w:val="40"/>
          <w:sz w:val="26"/>
          <w:szCs w:val="26"/>
          <w:lang w:eastAsia="ru-RU"/>
        </w:rPr>
      </w:pPr>
      <w:r w:rsidRPr="00D96F1D">
        <w:rPr>
          <w:rFonts w:ascii="Times New Roman" w:eastAsia="Times New Roman" w:hAnsi="Times New Roman" w:cs="Times New Roman"/>
          <w:b/>
          <w:spacing w:val="40"/>
          <w:sz w:val="26"/>
          <w:szCs w:val="26"/>
          <w:lang w:eastAsia="ru-RU"/>
        </w:rPr>
        <w:t>высшего образования</w:t>
      </w:r>
    </w:p>
    <w:p w:rsidR="00DB7668" w:rsidRPr="00D96F1D" w:rsidRDefault="00DB7668" w:rsidP="00DB7668">
      <w:pPr>
        <w:spacing w:after="0" w:line="240" w:lineRule="auto"/>
        <w:jc w:val="center"/>
        <w:rPr>
          <w:rFonts w:ascii="Times New Roman" w:eastAsia="Times New Roman" w:hAnsi="Times New Roman" w:cs="Times New Roman"/>
          <w:b/>
          <w:spacing w:val="40"/>
          <w:sz w:val="26"/>
          <w:szCs w:val="26"/>
          <w:lang w:eastAsia="ru-RU"/>
        </w:rPr>
      </w:pPr>
    </w:p>
    <w:p w:rsidR="00DB7668" w:rsidRPr="00D96F1D" w:rsidRDefault="00DB7668" w:rsidP="008F09A3">
      <w:pPr>
        <w:rPr>
          <w:rFonts w:ascii="Times New Roman" w:eastAsia="Times New Roman" w:hAnsi="Times New Roman" w:cs="Times New Roman"/>
          <w:b/>
          <w:spacing w:val="40"/>
          <w:sz w:val="32"/>
          <w:szCs w:val="32"/>
          <w:lang w:eastAsia="ru-RU"/>
        </w:rPr>
      </w:pPr>
      <w:r w:rsidRPr="00D96F1D">
        <w:rPr>
          <w:rFonts w:ascii="Times New Roman" w:eastAsia="Times New Roman" w:hAnsi="Times New Roman" w:cs="Times New Roman"/>
          <w:b/>
          <w:spacing w:val="40"/>
          <w:sz w:val="32"/>
          <w:szCs w:val="32"/>
          <w:lang w:eastAsia="ru-RU"/>
        </w:rPr>
        <w:t xml:space="preserve">«МОСКОВСКИЙ </w:t>
      </w:r>
      <w:r w:rsidR="008F09A3" w:rsidRPr="008F09A3">
        <w:rPr>
          <w:rFonts w:ascii="Times New Roman" w:eastAsia="Times New Roman" w:hAnsi="Times New Roman" w:cs="Times New Roman"/>
          <w:b/>
          <w:spacing w:val="40"/>
          <w:sz w:val="32"/>
          <w:szCs w:val="32"/>
          <w:lang w:eastAsia="ru-RU"/>
        </w:rPr>
        <w:t>ТЕХНОЛОГИЧЕСКИЙ</w:t>
      </w:r>
      <w:r w:rsidR="008F09A3">
        <w:rPr>
          <w:rFonts w:ascii="Times New Roman" w:eastAsia="Times New Roman" w:hAnsi="Times New Roman" w:cs="Times New Roman"/>
          <w:b/>
          <w:spacing w:val="40"/>
          <w:sz w:val="32"/>
          <w:szCs w:val="32"/>
          <w:lang w:eastAsia="ru-RU"/>
        </w:rPr>
        <w:t xml:space="preserve"> </w:t>
      </w:r>
      <w:r w:rsidRPr="00D96F1D">
        <w:rPr>
          <w:rFonts w:ascii="Times New Roman" w:eastAsia="Times New Roman" w:hAnsi="Times New Roman" w:cs="Times New Roman"/>
          <w:b/>
          <w:spacing w:val="40"/>
          <w:sz w:val="32"/>
          <w:szCs w:val="32"/>
          <w:lang w:eastAsia="ru-RU"/>
        </w:rPr>
        <w:t>ИНСТИТУТ»</w:t>
      </w:r>
    </w:p>
    <w:tbl>
      <w:tblPr>
        <w:tblW w:w="0" w:type="auto"/>
        <w:tblBorders>
          <w:top w:val="double" w:sz="4" w:space="0" w:color="auto"/>
        </w:tblBorders>
        <w:tblLook w:val="04A0" w:firstRow="1" w:lastRow="0" w:firstColumn="1" w:lastColumn="0" w:noHBand="0" w:noVBand="1"/>
      </w:tblPr>
      <w:tblGrid>
        <w:gridCol w:w="4717"/>
        <w:gridCol w:w="4713"/>
      </w:tblGrid>
      <w:tr w:rsidR="00D96F1D" w:rsidRPr="00D96F1D" w:rsidTr="00B03BAD">
        <w:tc>
          <w:tcPr>
            <w:tcW w:w="4717" w:type="dxa"/>
            <w:tcBorders>
              <w:top w:val="double" w:sz="4" w:space="0" w:color="auto"/>
              <w:left w:val="nil"/>
              <w:bottom w:val="nil"/>
              <w:right w:val="nil"/>
            </w:tcBorders>
            <w:shd w:val="clear" w:color="auto" w:fill="auto"/>
            <w:hideMark/>
          </w:tcPr>
          <w:p w:rsidR="00DB7668" w:rsidRPr="00D96F1D" w:rsidRDefault="00DB7668" w:rsidP="00DB7668">
            <w:pPr>
              <w:spacing w:after="0" w:line="240" w:lineRule="auto"/>
              <w:rPr>
                <w:rFonts w:ascii="Calibri" w:eastAsia="Times New Roman" w:hAnsi="Calibri" w:cs="Times New Roman"/>
                <w:b/>
                <w:sz w:val="16"/>
                <w:szCs w:val="16"/>
              </w:rPr>
            </w:pPr>
          </w:p>
          <w:p w:rsidR="00DB7668" w:rsidRPr="00D96F1D" w:rsidRDefault="00DB7668" w:rsidP="00DB7668">
            <w:pPr>
              <w:spacing w:after="0" w:line="240" w:lineRule="auto"/>
              <w:rPr>
                <w:rFonts w:ascii="Calibri" w:eastAsia="Times New Roman" w:hAnsi="Calibri" w:cs="Times New Roman"/>
                <w:b/>
                <w:sz w:val="16"/>
                <w:szCs w:val="16"/>
              </w:rPr>
            </w:pPr>
          </w:p>
        </w:tc>
        <w:tc>
          <w:tcPr>
            <w:tcW w:w="4713" w:type="dxa"/>
            <w:tcBorders>
              <w:top w:val="double" w:sz="4" w:space="0" w:color="auto"/>
              <w:left w:val="nil"/>
              <w:bottom w:val="nil"/>
              <w:right w:val="nil"/>
            </w:tcBorders>
            <w:shd w:val="clear" w:color="auto" w:fill="auto"/>
            <w:hideMark/>
          </w:tcPr>
          <w:p w:rsidR="00DB7668" w:rsidRPr="00D96F1D" w:rsidRDefault="00DB7668" w:rsidP="00DB7668">
            <w:pPr>
              <w:spacing w:after="0" w:line="240" w:lineRule="auto"/>
              <w:jc w:val="right"/>
              <w:rPr>
                <w:rFonts w:ascii="Times New Roman" w:eastAsia="Times New Roman" w:hAnsi="Times New Roman" w:cs="Times New Roman"/>
                <w:b/>
                <w:sz w:val="16"/>
                <w:szCs w:val="16"/>
              </w:rPr>
            </w:pPr>
          </w:p>
          <w:p w:rsidR="00DB7668" w:rsidRPr="00D96F1D" w:rsidRDefault="00DB7668" w:rsidP="00DB7668">
            <w:pPr>
              <w:spacing w:after="0" w:line="240" w:lineRule="auto"/>
              <w:jc w:val="right"/>
              <w:rPr>
                <w:rFonts w:ascii="Times New Roman" w:eastAsia="Times New Roman" w:hAnsi="Times New Roman" w:cs="Times New Roman"/>
                <w:sz w:val="16"/>
                <w:szCs w:val="16"/>
              </w:rPr>
            </w:pPr>
          </w:p>
        </w:tc>
      </w:tr>
    </w:tbl>
    <w:p w:rsidR="00DB7668" w:rsidRPr="00D96F1D" w:rsidRDefault="00DB7668" w:rsidP="00DB7668">
      <w:pPr>
        <w:keepNext/>
        <w:spacing w:before="60" w:after="0" w:line="240" w:lineRule="auto"/>
        <w:jc w:val="center"/>
        <w:outlineLvl w:val="3"/>
        <w:rPr>
          <w:rFonts w:ascii="Times New Roman" w:eastAsia="Times New Roman" w:hAnsi="Times New Roman" w:cs="Times New Roman"/>
          <w:bCs/>
          <w:iCs/>
          <w:sz w:val="28"/>
          <w:szCs w:val="28"/>
          <w:lang w:eastAsia="ru-RU"/>
        </w:rPr>
      </w:pPr>
      <w:r w:rsidRPr="00D96F1D">
        <w:rPr>
          <w:rFonts w:ascii="Times New Roman" w:eastAsia="Times New Roman" w:hAnsi="Times New Roman" w:cs="Times New Roman"/>
          <w:sz w:val="28"/>
          <w:szCs w:val="28"/>
          <w:lang w:eastAsia="ru-RU"/>
        </w:rPr>
        <w:t>Факультет «Строительства и техносферной безопасности»</w:t>
      </w:r>
    </w:p>
    <w:p w:rsidR="00DB7668" w:rsidRPr="00D96F1D" w:rsidRDefault="00DB7668" w:rsidP="00DB7668">
      <w:pPr>
        <w:spacing w:before="60" w:after="0" w:line="240" w:lineRule="auto"/>
        <w:jc w:val="center"/>
        <w:rPr>
          <w:rFonts w:ascii="Times New Roman" w:eastAsia="Times New Roman" w:hAnsi="Times New Roman" w:cs="Times New Roman"/>
          <w:bCs/>
          <w:sz w:val="28"/>
          <w:szCs w:val="24"/>
          <w:lang w:eastAsia="ru-RU"/>
        </w:rPr>
      </w:pPr>
      <w:r w:rsidRPr="00D96F1D">
        <w:rPr>
          <w:rFonts w:ascii="Times New Roman" w:eastAsia="Times New Roman" w:hAnsi="Times New Roman" w:cs="Times New Roman"/>
          <w:bCs/>
          <w:sz w:val="28"/>
          <w:szCs w:val="24"/>
          <w:lang w:eastAsia="ru-RU"/>
        </w:rPr>
        <w:t xml:space="preserve">Направление </w:t>
      </w:r>
      <w:r w:rsidR="00FE071A" w:rsidRPr="00D96F1D">
        <w:rPr>
          <w:rFonts w:ascii="Times New Roman" w:eastAsia="Times New Roman" w:hAnsi="Times New Roman" w:cs="Times New Roman"/>
          <w:bCs/>
          <w:sz w:val="28"/>
          <w:szCs w:val="24"/>
          <w:lang w:eastAsia="ru-RU"/>
        </w:rPr>
        <w:t>13.03.02 Электроэнергетика и электротехника</w:t>
      </w:r>
    </w:p>
    <w:p w:rsidR="00DB7668" w:rsidRPr="00D96F1D" w:rsidRDefault="00DB7668" w:rsidP="00DB7668">
      <w:pPr>
        <w:spacing w:before="60" w:after="0" w:line="240" w:lineRule="auto"/>
        <w:jc w:val="center"/>
        <w:rPr>
          <w:rFonts w:ascii="Times New Roman" w:eastAsia="Times New Roman" w:hAnsi="Times New Roman" w:cs="Times New Roman"/>
          <w:iCs/>
          <w:sz w:val="28"/>
          <w:szCs w:val="24"/>
          <w:lang w:eastAsia="ru-RU"/>
        </w:rPr>
      </w:pPr>
    </w:p>
    <w:p w:rsidR="00DB7668" w:rsidRPr="00D96F1D" w:rsidRDefault="00DB7668" w:rsidP="00DB7668">
      <w:pPr>
        <w:spacing w:before="60" w:after="0" w:line="240" w:lineRule="auto"/>
        <w:jc w:val="center"/>
        <w:rPr>
          <w:rFonts w:ascii="Times New Roman" w:eastAsia="Times New Roman" w:hAnsi="Times New Roman" w:cs="Times New Roman"/>
          <w:iCs/>
          <w:sz w:val="28"/>
          <w:szCs w:val="24"/>
          <w:lang w:eastAsia="ru-RU"/>
        </w:rPr>
      </w:pPr>
    </w:p>
    <w:p w:rsidR="00DB7668" w:rsidRPr="00D96F1D" w:rsidRDefault="00DB7668" w:rsidP="00DB7668">
      <w:pPr>
        <w:spacing w:before="60" w:after="0" w:line="240" w:lineRule="auto"/>
        <w:jc w:val="center"/>
        <w:rPr>
          <w:rFonts w:ascii="Times New Roman" w:eastAsia="Times New Roman" w:hAnsi="Times New Roman" w:cs="Times New Roman"/>
          <w:iCs/>
          <w:sz w:val="28"/>
          <w:szCs w:val="24"/>
          <w:lang w:eastAsia="ru-RU"/>
        </w:rPr>
      </w:pPr>
    </w:p>
    <w:p w:rsidR="00DB7668" w:rsidRPr="00D96F1D" w:rsidRDefault="00DB7668" w:rsidP="00DB7668">
      <w:pPr>
        <w:spacing w:after="0" w:line="240" w:lineRule="auto"/>
        <w:jc w:val="center"/>
        <w:rPr>
          <w:rFonts w:ascii="Times New Roman" w:eastAsia="Times New Roman" w:hAnsi="Times New Roman" w:cs="Times New Roman"/>
          <w:b/>
          <w:sz w:val="8"/>
          <w:szCs w:val="24"/>
          <w:lang w:eastAsia="ru-RU"/>
        </w:rPr>
      </w:pPr>
    </w:p>
    <w:p w:rsidR="00DB7668" w:rsidRDefault="00DB7668" w:rsidP="00DB7668">
      <w:pPr>
        <w:keepNext/>
        <w:keepLines/>
        <w:spacing w:before="200" w:after="0" w:line="240" w:lineRule="auto"/>
        <w:jc w:val="center"/>
        <w:outlineLvl w:val="2"/>
        <w:rPr>
          <w:rFonts w:ascii="Times New Roman" w:eastAsia="Times New Roman" w:hAnsi="Times New Roman" w:cs="Times New Roman"/>
          <w:b/>
          <w:bCs/>
          <w:caps/>
          <w:sz w:val="48"/>
          <w:szCs w:val="24"/>
          <w:lang w:eastAsia="ru-RU"/>
        </w:rPr>
      </w:pPr>
      <w:r w:rsidRPr="00D96F1D">
        <w:rPr>
          <w:rFonts w:ascii="Times New Roman" w:eastAsia="Times New Roman" w:hAnsi="Times New Roman" w:cs="Times New Roman"/>
          <w:b/>
          <w:bCs/>
          <w:caps/>
          <w:sz w:val="48"/>
          <w:szCs w:val="24"/>
          <w:lang w:eastAsia="ru-RU"/>
        </w:rPr>
        <w:t>Курсовая работа</w:t>
      </w:r>
    </w:p>
    <w:p w:rsidR="008F09A3" w:rsidRPr="00D96F1D" w:rsidRDefault="008F09A3" w:rsidP="00DB7668">
      <w:pPr>
        <w:keepNext/>
        <w:keepLines/>
        <w:spacing w:before="200" w:after="0" w:line="240" w:lineRule="auto"/>
        <w:jc w:val="center"/>
        <w:outlineLvl w:val="2"/>
        <w:rPr>
          <w:rFonts w:ascii="Times New Roman" w:eastAsia="Times New Roman" w:hAnsi="Times New Roman" w:cs="Times New Roman"/>
          <w:b/>
          <w:bCs/>
          <w:caps/>
          <w:sz w:val="48"/>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tbl>
      <w:tblPr>
        <w:tblW w:w="9520" w:type="dxa"/>
        <w:tblLook w:val="01E0" w:firstRow="1" w:lastRow="1" w:firstColumn="1" w:lastColumn="1" w:noHBand="0" w:noVBand="0"/>
      </w:tblPr>
      <w:tblGrid>
        <w:gridCol w:w="1951"/>
        <w:gridCol w:w="7569"/>
      </w:tblGrid>
      <w:tr w:rsidR="008F09A3" w:rsidRPr="008F09A3" w:rsidTr="00792A12">
        <w:trPr>
          <w:trHeight w:val="96"/>
        </w:trPr>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r w:rsidRPr="008F09A3">
              <w:rPr>
                <w:rFonts w:ascii="Times New Roman" w:eastAsia="Times New Roman" w:hAnsi="Times New Roman" w:cs="Times New Roman"/>
                <w:sz w:val="24"/>
                <w:szCs w:val="24"/>
                <w:lang w:eastAsia="ru-RU"/>
              </w:rPr>
              <w:t>По дисциплине:</w:t>
            </w:r>
          </w:p>
        </w:tc>
        <w:tc>
          <w:tcPr>
            <w:tcW w:w="7569" w:type="dxa"/>
            <w:tcBorders>
              <w:top w:val="single" w:sz="4" w:space="0" w:color="auto"/>
              <w:bottom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r>
      <w:tr w:rsidR="008F09A3" w:rsidRPr="008F09A3" w:rsidTr="00792A12">
        <w:trPr>
          <w:trHeight w:val="340"/>
        </w:trPr>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c>
          <w:tcPr>
            <w:tcW w:w="7569" w:type="dxa"/>
            <w:tcBorders>
              <w:top w:val="single" w:sz="4" w:space="0" w:color="auto"/>
              <w:bottom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r>
      <w:tr w:rsidR="008F09A3" w:rsidRPr="008F09A3" w:rsidTr="00792A12">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c>
          <w:tcPr>
            <w:tcW w:w="7569" w:type="dxa"/>
            <w:tcBorders>
              <w:top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r>
    </w:tbl>
    <w:p w:rsidR="008F09A3" w:rsidRPr="008F09A3" w:rsidRDefault="008F09A3" w:rsidP="008F09A3">
      <w:pPr>
        <w:spacing w:after="0" w:line="240" w:lineRule="auto"/>
        <w:rPr>
          <w:rFonts w:ascii="Times New Roman" w:eastAsia="Times New Roman" w:hAnsi="Times New Roman" w:cs="Times New Roman"/>
          <w:sz w:val="24"/>
          <w:szCs w:val="24"/>
          <w:lang w:eastAsia="ru-RU"/>
        </w:rPr>
      </w:pPr>
    </w:p>
    <w:tbl>
      <w:tblPr>
        <w:tblW w:w="9520" w:type="dxa"/>
        <w:tblLook w:val="01E0" w:firstRow="1" w:lastRow="1" w:firstColumn="1" w:lastColumn="1" w:noHBand="0" w:noVBand="0"/>
      </w:tblPr>
      <w:tblGrid>
        <w:gridCol w:w="1951"/>
        <w:gridCol w:w="7569"/>
      </w:tblGrid>
      <w:tr w:rsidR="008F09A3" w:rsidRPr="008F09A3" w:rsidTr="00792A12">
        <w:trPr>
          <w:trHeight w:val="96"/>
        </w:trPr>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r w:rsidRPr="008F09A3">
              <w:rPr>
                <w:rFonts w:ascii="Times New Roman" w:eastAsia="Times New Roman" w:hAnsi="Times New Roman" w:cs="Times New Roman"/>
                <w:sz w:val="24"/>
                <w:szCs w:val="24"/>
                <w:lang w:eastAsia="ru-RU"/>
              </w:rPr>
              <w:t xml:space="preserve"> На тему:</w:t>
            </w:r>
          </w:p>
        </w:tc>
        <w:tc>
          <w:tcPr>
            <w:tcW w:w="7569" w:type="dxa"/>
            <w:tcBorders>
              <w:top w:val="single" w:sz="4" w:space="0" w:color="auto"/>
              <w:bottom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r>
      <w:tr w:rsidR="008F09A3" w:rsidRPr="008F09A3" w:rsidTr="00792A12">
        <w:trPr>
          <w:trHeight w:val="340"/>
        </w:trPr>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c>
          <w:tcPr>
            <w:tcW w:w="7569" w:type="dxa"/>
            <w:tcBorders>
              <w:top w:val="single" w:sz="4" w:space="0" w:color="auto"/>
              <w:bottom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r>
      <w:tr w:rsidR="008F09A3" w:rsidRPr="008F09A3" w:rsidTr="00792A12">
        <w:tc>
          <w:tcPr>
            <w:tcW w:w="1951" w:type="dxa"/>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tc>
        <w:tc>
          <w:tcPr>
            <w:tcW w:w="7569" w:type="dxa"/>
            <w:tcBorders>
              <w:top w:val="single" w:sz="4" w:space="0" w:color="auto"/>
            </w:tcBorders>
          </w:tcPr>
          <w:p w:rsidR="008F09A3" w:rsidRPr="008F09A3" w:rsidRDefault="008F09A3" w:rsidP="008F09A3">
            <w:pPr>
              <w:spacing w:after="0" w:line="240" w:lineRule="auto"/>
              <w:rPr>
                <w:rFonts w:ascii="Times New Roman" w:eastAsia="Times New Roman" w:hAnsi="Times New Roman" w:cs="Times New Roman"/>
                <w:b/>
                <w:sz w:val="24"/>
                <w:szCs w:val="24"/>
                <w:lang w:eastAsia="ru-RU"/>
              </w:rPr>
            </w:pPr>
            <w:r w:rsidRPr="008F09A3">
              <w:rPr>
                <w:rFonts w:ascii="Times New Roman" w:eastAsia="Times New Roman" w:hAnsi="Times New Roman" w:cs="Times New Roman"/>
                <w:iCs/>
                <w:sz w:val="24"/>
                <w:szCs w:val="24"/>
                <w:lang w:eastAsia="ru-RU"/>
              </w:rPr>
              <w:t>(тема работы)</w:t>
            </w:r>
          </w:p>
        </w:tc>
      </w:tr>
    </w:tbl>
    <w:p w:rsidR="008F09A3" w:rsidRPr="008F09A3" w:rsidRDefault="008F09A3" w:rsidP="008F09A3">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spacing w:after="0" w:line="240" w:lineRule="auto"/>
        <w:rPr>
          <w:rFonts w:ascii="Times New Roman" w:eastAsia="Times New Roman" w:hAnsi="Times New Roman" w:cs="Times New Roman"/>
          <w:b/>
          <w:sz w:val="24"/>
          <w:szCs w:val="24"/>
          <w:lang w:eastAsia="ru-RU"/>
        </w:rPr>
      </w:pPr>
    </w:p>
    <w:p w:rsidR="00DB7668" w:rsidRPr="00D96F1D" w:rsidRDefault="00DB7668" w:rsidP="00DB7668">
      <w:pPr>
        <w:tabs>
          <w:tab w:val="left" w:pos="2160"/>
        </w:tabs>
        <w:spacing w:after="0" w:line="240" w:lineRule="auto"/>
        <w:ind w:left="2124" w:hanging="2118"/>
        <w:jc w:val="center"/>
        <w:rPr>
          <w:rFonts w:ascii="Times New Roman" w:eastAsia="Times New Roman" w:hAnsi="Times New Roman" w:cs="Times New Roman"/>
          <w:iCs/>
          <w:sz w:val="16"/>
          <w:szCs w:val="16"/>
          <w:lang w:eastAsia="ru-RU"/>
        </w:rPr>
      </w:pPr>
      <w:r w:rsidRPr="00D96F1D">
        <w:rPr>
          <w:rFonts w:ascii="Times New Roman" w:eastAsia="Times New Roman" w:hAnsi="Times New Roman" w:cs="Times New Roman"/>
          <w:iCs/>
          <w:sz w:val="16"/>
          <w:szCs w:val="16"/>
          <w:lang w:eastAsia="ru-RU"/>
        </w:rPr>
        <w:t xml:space="preserve">                                               </w:t>
      </w:r>
    </w:p>
    <w:p w:rsidR="00DB7668" w:rsidRPr="00D96F1D" w:rsidRDefault="00DB7668" w:rsidP="00DB7668">
      <w:pPr>
        <w:spacing w:after="0" w:line="240" w:lineRule="auto"/>
        <w:ind w:left="5664" w:firstLine="708"/>
        <w:jc w:val="right"/>
        <w:rPr>
          <w:rFonts w:ascii="Times New Roman" w:eastAsia="Times New Roman" w:hAnsi="Times New Roman" w:cs="Times New Roman"/>
          <w:sz w:val="28"/>
          <w:szCs w:val="28"/>
          <w:lang w:eastAsia="ru-RU"/>
        </w:rPr>
      </w:pPr>
      <w:r w:rsidRPr="00D96F1D">
        <w:rPr>
          <w:rFonts w:ascii="Times New Roman" w:eastAsia="Times New Roman" w:hAnsi="Times New Roman" w:cs="Times New Roman"/>
          <w:sz w:val="28"/>
          <w:szCs w:val="28"/>
          <w:lang w:eastAsia="ru-RU"/>
        </w:rPr>
        <w:t>Обучающийся группы _______</w:t>
      </w:r>
    </w:p>
    <w:p w:rsidR="00DB7668" w:rsidRPr="00D96F1D" w:rsidRDefault="00DB7668" w:rsidP="00DB7668">
      <w:pPr>
        <w:spacing w:after="0" w:line="240" w:lineRule="auto"/>
        <w:ind w:left="5664" w:firstLine="708"/>
        <w:jc w:val="center"/>
        <w:rPr>
          <w:rFonts w:ascii="Times New Roman" w:eastAsia="Times New Roman" w:hAnsi="Times New Roman" w:cs="Times New Roman"/>
          <w:sz w:val="28"/>
          <w:szCs w:val="28"/>
          <w:lang w:eastAsia="ru-RU"/>
        </w:rPr>
      </w:pPr>
    </w:p>
    <w:p w:rsidR="00DB7668" w:rsidRPr="00D96F1D" w:rsidRDefault="00DB7668" w:rsidP="00DB7668">
      <w:pPr>
        <w:spacing w:after="0" w:line="240" w:lineRule="auto"/>
        <w:ind w:firstLine="567"/>
        <w:jc w:val="right"/>
        <w:rPr>
          <w:rFonts w:ascii="Times New Roman" w:eastAsia="Times New Roman" w:hAnsi="Times New Roman" w:cs="Times New Roman"/>
          <w:sz w:val="28"/>
          <w:szCs w:val="28"/>
          <w:lang w:eastAsia="ru-RU"/>
        </w:rPr>
      </w:pPr>
      <w:r w:rsidRPr="00D96F1D">
        <w:rPr>
          <w:rFonts w:ascii="Times New Roman" w:eastAsia="Times New Roman" w:hAnsi="Times New Roman" w:cs="Times New Roman"/>
          <w:sz w:val="28"/>
          <w:szCs w:val="28"/>
          <w:lang w:eastAsia="ru-RU"/>
        </w:rPr>
        <w:t>ФИО____________________</w:t>
      </w:r>
    </w:p>
    <w:p w:rsidR="00DB7668" w:rsidRPr="00D96F1D" w:rsidRDefault="00DB7668" w:rsidP="00DB7668">
      <w:pPr>
        <w:spacing w:after="0" w:line="240" w:lineRule="auto"/>
        <w:ind w:firstLine="567"/>
        <w:jc w:val="right"/>
        <w:rPr>
          <w:rFonts w:ascii="Times New Roman" w:eastAsia="Times New Roman" w:hAnsi="Times New Roman" w:cs="Times New Roman"/>
          <w:sz w:val="28"/>
          <w:szCs w:val="28"/>
          <w:lang w:eastAsia="ru-RU"/>
        </w:rPr>
      </w:pPr>
    </w:p>
    <w:p w:rsidR="00DB7668" w:rsidRPr="00D96F1D" w:rsidRDefault="00DB7668" w:rsidP="00DB7668">
      <w:pPr>
        <w:spacing w:after="0" w:line="240" w:lineRule="auto"/>
        <w:ind w:firstLine="567"/>
        <w:jc w:val="right"/>
        <w:rPr>
          <w:rFonts w:ascii="Times New Roman" w:eastAsia="Times New Roman" w:hAnsi="Times New Roman" w:cs="Times New Roman"/>
          <w:sz w:val="28"/>
          <w:szCs w:val="28"/>
          <w:lang w:eastAsia="ru-RU"/>
        </w:rPr>
      </w:pPr>
      <w:r w:rsidRPr="00D96F1D">
        <w:rPr>
          <w:rFonts w:ascii="Times New Roman" w:eastAsia="Times New Roman" w:hAnsi="Times New Roman" w:cs="Times New Roman"/>
          <w:sz w:val="28"/>
          <w:szCs w:val="28"/>
          <w:lang w:eastAsia="ru-RU"/>
        </w:rPr>
        <w:t>________________________</w:t>
      </w: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after="0" w:line="240" w:lineRule="auto"/>
        <w:rPr>
          <w:rFonts w:ascii="Times New Roman" w:eastAsia="Times New Roman" w:hAnsi="Times New Roman" w:cs="Times New Roman"/>
          <w:sz w:val="24"/>
          <w:szCs w:val="24"/>
          <w:lang w:eastAsia="ru-RU"/>
        </w:rPr>
      </w:pPr>
    </w:p>
    <w:p w:rsidR="00DB7668" w:rsidRPr="00D96F1D" w:rsidRDefault="00DB7668" w:rsidP="00DB7668">
      <w:pPr>
        <w:spacing w:before="240" w:after="60" w:line="240" w:lineRule="auto"/>
        <w:jc w:val="center"/>
        <w:outlineLvl w:val="6"/>
        <w:rPr>
          <w:rFonts w:ascii="Times New Roman" w:eastAsia="Times New Roman" w:hAnsi="Times New Roman" w:cs="Times New Roman"/>
          <w:sz w:val="24"/>
          <w:szCs w:val="24"/>
          <w:lang w:eastAsia="ru-RU"/>
        </w:rPr>
      </w:pPr>
      <w:r w:rsidRPr="00D96F1D">
        <w:rPr>
          <w:rFonts w:ascii="Times New Roman" w:eastAsia="Times New Roman" w:hAnsi="Times New Roman" w:cs="Times New Roman"/>
          <w:sz w:val="28"/>
          <w:szCs w:val="28"/>
          <w:lang w:eastAsia="ru-RU"/>
        </w:rPr>
        <w:t>Москва, 20___ г.</w:t>
      </w:r>
    </w:p>
    <w:p w:rsidR="0070583F" w:rsidRPr="00D96F1D" w:rsidRDefault="0070583F" w:rsidP="0070583F">
      <w:pPr>
        <w:spacing w:after="200" w:line="240" w:lineRule="auto"/>
        <w:ind w:left="142"/>
        <w:contextualSpacing/>
        <w:jc w:val="right"/>
        <w:rPr>
          <w:rFonts w:ascii="Calibri" w:eastAsia="Calibri" w:hAnsi="Calibri" w:cs="Times New Roman"/>
        </w:rPr>
      </w:pPr>
      <w:r w:rsidRPr="00D96F1D">
        <w:rPr>
          <w:rFonts w:ascii="Times New Roman" w:eastAsia="Calibri" w:hAnsi="Times New Roman" w:cs="Times New Roman"/>
          <w:sz w:val="28"/>
          <w:szCs w:val="28"/>
        </w:rPr>
        <w:lastRenderedPageBreak/>
        <w:t>Приложение 3</w:t>
      </w:r>
    </w:p>
    <w:p w:rsidR="00DB7668" w:rsidRPr="00D96F1D" w:rsidRDefault="00DB7668" w:rsidP="00DB7668">
      <w:pPr>
        <w:widowControl w:val="0"/>
        <w:autoSpaceDE w:val="0"/>
        <w:autoSpaceDN w:val="0"/>
        <w:adjustRightInd w:val="0"/>
        <w:spacing w:after="0" w:line="240" w:lineRule="auto"/>
        <w:rPr>
          <w:rFonts w:ascii="Times New Roman" w:eastAsia="Times New Roman" w:hAnsi="Times New Roman" w:cs="Times New Roman"/>
          <w:b/>
          <w:spacing w:val="30"/>
          <w:sz w:val="26"/>
          <w:szCs w:val="26"/>
          <w:lang w:eastAsia="ru-RU"/>
        </w:rPr>
      </w:pPr>
    </w:p>
    <w:p w:rsidR="00DB7668" w:rsidRPr="00D96F1D" w:rsidRDefault="00DB7668" w:rsidP="00DB7668">
      <w:pPr>
        <w:widowControl w:val="0"/>
        <w:autoSpaceDE w:val="0"/>
        <w:autoSpaceDN w:val="0"/>
        <w:adjustRightInd w:val="0"/>
        <w:spacing w:after="0" w:line="240" w:lineRule="auto"/>
        <w:rPr>
          <w:rFonts w:ascii="Times New Roman" w:eastAsia="Times New Roman" w:hAnsi="Times New Roman" w:cs="Times New Roman"/>
          <w:b/>
          <w:spacing w:val="30"/>
          <w:sz w:val="26"/>
          <w:szCs w:val="26"/>
          <w:lang w:eastAsia="ru-RU"/>
        </w:rPr>
      </w:pPr>
      <w:r w:rsidRPr="00D96F1D">
        <w:rPr>
          <w:rFonts w:ascii="Times New Roman" w:eastAsia="Times New Roman" w:hAnsi="Times New Roman" w:cs="Times New Roman"/>
          <w:b/>
          <w:spacing w:val="30"/>
          <w:sz w:val="26"/>
          <w:szCs w:val="26"/>
          <w:lang w:eastAsia="ru-RU"/>
        </w:rPr>
        <w:t>Образовательная автономная некоммерческая организация</w:t>
      </w:r>
    </w:p>
    <w:p w:rsidR="00DB7668" w:rsidRPr="00D96F1D" w:rsidRDefault="00DB7668" w:rsidP="00DB7668">
      <w:pPr>
        <w:widowControl w:val="0"/>
        <w:autoSpaceDE w:val="0"/>
        <w:autoSpaceDN w:val="0"/>
        <w:adjustRightInd w:val="0"/>
        <w:spacing w:after="0" w:line="240" w:lineRule="auto"/>
        <w:jc w:val="center"/>
        <w:rPr>
          <w:rFonts w:ascii="Times New Roman" w:eastAsia="Times New Roman" w:hAnsi="Times New Roman" w:cs="Times New Roman"/>
          <w:b/>
          <w:spacing w:val="40"/>
          <w:sz w:val="26"/>
          <w:szCs w:val="26"/>
          <w:lang w:eastAsia="ru-RU"/>
        </w:rPr>
      </w:pPr>
      <w:r w:rsidRPr="00D96F1D">
        <w:rPr>
          <w:rFonts w:ascii="Times New Roman" w:eastAsia="Times New Roman" w:hAnsi="Times New Roman" w:cs="Times New Roman"/>
          <w:b/>
          <w:spacing w:val="40"/>
          <w:sz w:val="26"/>
          <w:szCs w:val="26"/>
          <w:lang w:eastAsia="ru-RU"/>
        </w:rPr>
        <w:t>высшего образования</w:t>
      </w:r>
    </w:p>
    <w:p w:rsidR="00DB7668" w:rsidRPr="00D96F1D" w:rsidRDefault="00DB7668" w:rsidP="00DB7668">
      <w:pPr>
        <w:widowControl w:val="0"/>
        <w:autoSpaceDE w:val="0"/>
        <w:autoSpaceDN w:val="0"/>
        <w:adjustRightInd w:val="0"/>
        <w:spacing w:after="120" w:line="240" w:lineRule="auto"/>
        <w:ind w:left="-142"/>
        <w:jc w:val="center"/>
        <w:rPr>
          <w:rFonts w:ascii="Times New Roman" w:eastAsia="Times New Roman" w:hAnsi="Times New Roman" w:cs="Times New Roman"/>
          <w:b/>
          <w:spacing w:val="40"/>
          <w:sz w:val="32"/>
          <w:szCs w:val="32"/>
          <w:lang w:eastAsia="ru-RU"/>
        </w:rPr>
      </w:pPr>
      <w:r w:rsidRPr="00D96F1D">
        <w:rPr>
          <w:rFonts w:ascii="Times New Roman" w:eastAsia="Times New Roman" w:hAnsi="Times New Roman" w:cs="Times New Roman"/>
          <w:b/>
          <w:spacing w:val="40"/>
          <w:sz w:val="32"/>
          <w:szCs w:val="32"/>
          <w:lang w:eastAsia="ru-RU"/>
        </w:rPr>
        <w:t xml:space="preserve"> «МОСКОВСКИЙ </w:t>
      </w:r>
      <w:r w:rsidR="008F09A3" w:rsidRPr="008F09A3">
        <w:rPr>
          <w:rFonts w:ascii="Times New Roman" w:eastAsia="Times New Roman" w:hAnsi="Times New Roman" w:cs="Times New Roman"/>
          <w:b/>
          <w:spacing w:val="40"/>
          <w:sz w:val="32"/>
          <w:szCs w:val="32"/>
          <w:lang w:eastAsia="ru-RU"/>
        </w:rPr>
        <w:t>ТЕХНОЛОГИЧЕСКИЙ</w:t>
      </w:r>
      <w:r w:rsidRPr="00D96F1D">
        <w:rPr>
          <w:rFonts w:ascii="Times New Roman" w:eastAsia="Times New Roman" w:hAnsi="Times New Roman" w:cs="Times New Roman"/>
          <w:b/>
          <w:spacing w:val="40"/>
          <w:sz w:val="32"/>
          <w:szCs w:val="32"/>
          <w:lang w:eastAsia="ru-RU"/>
        </w:rPr>
        <w:t xml:space="preserve"> ИНСТИТУТ»</w:t>
      </w:r>
    </w:p>
    <w:tbl>
      <w:tblPr>
        <w:tblW w:w="10052" w:type="dxa"/>
        <w:tblBorders>
          <w:top w:val="double" w:sz="4" w:space="0" w:color="auto"/>
        </w:tblBorders>
        <w:tblLook w:val="04A0" w:firstRow="1" w:lastRow="0" w:firstColumn="1" w:lastColumn="0" w:noHBand="0" w:noVBand="1"/>
      </w:tblPr>
      <w:tblGrid>
        <w:gridCol w:w="5028"/>
        <w:gridCol w:w="5024"/>
      </w:tblGrid>
      <w:tr w:rsidR="00DB7668" w:rsidRPr="00D96F1D" w:rsidTr="00B03BAD">
        <w:trPr>
          <w:trHeight w:val="204"/>
        </w:trPr>
        <w:tc>
          <w:tcPr>
            <w:tcW w:w="5028" w:type="dxa"/>
            <w:tcBorders>
              <w:top w:val="double" w:sz="4" w:space="0" w:color="auto"/>
              <w:left w:val="nil"/>
              <w:bottom w:val="nil"/>
              <w:right w:val="nil"/>
            </w:tcBorders>
          </w:tcPr>
          <w:p w:rsidR="00DB7668" w:rsidRPr="00D96F1D" w:rsidRDefault="00DB7668" w:rsidP="00DB7668">
            <w:pPr>
              <w:widowControl w:val="0"/>
              <w:autoSpaceDE w:val="0"/>
              <w:autoSpaceDN w:val="0"/>
              <w:adjustRightInd w:val="0"/>
              <w:spacing w:after="0" w:line="240" w:lineRule="auto"/>
              <w:rPr>
                <w:rFonts w:ascii="Calibri" w:eastAsia="Calibri" w:hAnsi="Calibri" w:cs="Times New Roman"/>
                <w:b/>
                <w:sz w:val="16"/>
                <w:szCs w:val="16"/>
              </w:rPr>
            </w:pPr>
          </w:p>
        </w:tc>
        <w:tc>
          <w:tcPr>
            <w:tcW w:w="5024" w:type="dxa"/>
            <w:tcBorders>
              <w:top w:val="double" w:sz="4" w:space="0" w:color="auto"/>
              <w:left w:val="nil"/>
              <w:bottom w:val="nil"/>
              <w:right w:val="nil"/>
            </w:tcBorders>
          </w:tcPr>
          <w:p w:rsidR="00DB7668" w:rsidRPr="00D96F1D" w:rsidRDefault="00DB7668" w:rsidP="00DB7668">
            <w:pPr>
              <w:widowControl w:val="0"/>
              <w:autoSpaceDE w:val="0"/>
              <w:autoSpaceDN w:val="0"/>
              <w:adjustRightInd w:val="0"/>
              <w:spacing w:after="0" w:line="240" w:lineRule="auto"/>
              <w:jc w:val="right"/>
              <w:rPr>
                <w:rFonts w:ascii="Calibri" w:eastAsia="Calibri" w:hAnsi="Calibri" w:cs="Times New Roman"/>
                <w:b/>
                <w:sz w:val="16"/>
                <w:szCs w:val="16"/>
              </w:rPr>
            </w:pPr>
          </w:p>
        </w:tc>
      </w:tr>
    </w:tbl>
    <w:p w:rsidR="00DB7668" w:rsidRPr="00D96F1D" w:rsidRDefault="00DB7668" w:rsidP="00DB7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6F1D">
        <w:rPr>
          <w:rFonts w:ascii="Times New Roman" w:eastAsia="Times New Roman" w:hAnsi="Times New Roman" w:cs="Times New Roman"/>
          <w:sz w:val="28"/>
          <w:szCs w:val="28"/>
          <w:lang w:eastAsia="ru-RU"/>
        </w:rPr>
        <w:t>Факультет «Строительства и техносферной безопасности»</w:t>
      </w:r>
    </w:p>
    <w:p w:rsidR="00DB7668" w:rsidRPr="00D96F1D" w:rsidRDefault="00DB7668" w:rsidP="00DB7668">
      <w:pPr>
        <w:autoSpaceDN w:val="0"/>
        <w:spacing w:after="0" w:line="360" w:lineRule="auto"/>
        <w:ind w:left="425"/>
        <w:jc w:val="center"/>
        <w:rPr>
          <w:rFonts w:ascii="Times New Roman" w:eastAsia="Times New Roman" w:hAnsi="Times New Roman" w:cs="Times New Roman"/>
          <w:b/>
          <w:sz w:val="28"/>
          <w:szCs w:val="28"/>
          <w:lang w:eastAsia="ru-RU"/>
        </w:rPr>
      </w:pPr>
    </w:p>
    <w:p w:rsidR="00DB7668" w:rsidRPr="00D96F1D" w:rsidRDefault="00DB7668" w:rsidP="00DB7668">
      <w:pPr>
        <w:autoSpaceDN w:val="0"/>
        <w:spacing w:after="0" w:line="360" w:lineRule="auto"/>
        <w:ind w:left="425"/>
        <w:jc w:val="center"/>
        <w:rPr>
          <w:rFonts w:ascii="Times New Roman" w:eastAsia="Times New Roman" w:hAnsi="Times New Roman" w:cs="Times New Roman"/>
          <w:b/>
          <w:sz w:val="28"/>
          <w:szCs w:val="28"/>
          <w:lang w:eastAsia="ru-RU"/>
        </w:rPr>
      </w:pPr>
      <w:r w:rsidRPr="00D96F1D">
        <w:rPr>
          <w:rFonts w:ascii="Times New Roman" w:eastAsia="Times New Roman" w:hAnsi="Times New Roman" w:cs="Times New Roman"/>
          <w:b/>
          <w:sz w:val="28"/>
          <w:szCs w:val="28"/>
          <w:lang w:eastAsia="ru-RU"/>
        </w:rPr>
        <w:t>РЕЦЕНЗИЯ</w:t>
      </w:r>
    </w:p>
    <w:p w:rsidR="00DB7668" w:rsidRPr="00D96F1D" w:rsidRDefault="00DB7668" w:rsidP="00DB7668">
      <w:pPr>
        <w:autoSpaceDN w:val="0"/>
        <w:spacing w:after="0" w:line="360" w:lineRule="auto"/>
        <w:ind w:left="425"/>
        <w:jc w:val="center"/>
        <w:rPr>
          <w:rFonts w:ascii="Times New Roman" w:eastAsia="Times New Roman" w:hAnsi="Times New Roman" w:cs="Times New Roman"/>
          <w:b/>
          <w:sz w:val="28"/>
          <w:szCs w:val="28"/>
          <w:lang w:eastAsia="ru-RU"/>
        </w:rPr>
      </w:pPr>
      <w:r w:rsidRPr="00D96F1D">
        <w:rPr>
          <w:rFonts w:ascii="Times New Roman" w:eastAsia="Times New Roman" w:hAnsi="Times New Roman" w:cs="Times New Roman"/>
          <w:b/>
          <w:sz w:val="28"/>
          <w:szCs w:val="28"/>
          <w:lang w:eastAsia="ru-RU"/>
        </w:rPr>
        <w:t xml:space="preserve"> на курсовую работу ФИО (обучающегося)</w:t>
      </w:r>
    </w:p>
    <w:p w:rsidR="00DB7668" w:rsidRPr="00D96F1D" w:rsidRDefault="00DB7668" w:rsidP="00DB7668">
      <w:pPr>
        <w:autoSpaceDN w:val="0"/>
        <w:spacing w:after="0" w:line="360" w:lineRule="auto"/>
        <w:ind w:hanging="142"/>
        <w:jc w:val="center"/>
        <w:rPr>
          <w:rFonts w:ascii="Times New Roman" w:eastAsia="Times New Roman" w:hAnsi="Times New Roman" w:cs="Times New Roman"/>
          <w:b/>
          <w:sz w:val="28"/>
          <w:szCs w:val="28"/>
          <w:lang w:eastAsia="ru-RU"/>
        </w:rPr>
      </w:pPr>
      <w:r w:rsidRPr="00D96F1D">
        <w:rPr>
          <w:rFonts w:ascii="Times New Roman" w:eastAsia="Times New Roman" w:hAnsi="Times New Roman" w:cs="Times New Roman"/>
          <w:b/>
          <w:sz w:val="28"/>
          <w:szCs w:val="28"/>
          <w:lang w:eastAsia="ru-RU"/>
        </w:rPr>
        <w:t>тема_______________________________________________________________</w:t>
      </w: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D96F1D">
        <w:rPr>
          <w:rFonts w:ascii="Times New Roman" w:eastAsia="Times New Roman" w:hAnsi="Times New Roman" w:cs="Times New Roman"/>
          <w:b/>
          <w:sz w:val="20"/>
          <w:szCs w:val="20"/>
          <w:lang w:eastAsia="ru-RU"/>
        </w:rPr>
        <w:t xml:space="preserve">Курсовая работа выполнена обучающимся (нужное отметить </w:t>
      </w:r>
      <w:r w:rsidRPr="00D96F1D">
        <w:rPr>
          <w:rFonts w:ascii="Times New Roman" w:eastAsia="Times New Roman" w:hAnsi="Times New Roman" w:cs="Times New Roman"/>
          <w:b/>
          <w:sz w:val="20"/>
          <w:szCs w:val="20"/>
          <w:lang w:eastAsia="ru-RU"/>
        </w:rPr>
        <w:sym w:font="Symbol" w:char="F0D6"/>
      </w:r>
      <w:r w:rsidRPr="00D96F1D">
        <w:rPr>
          <w:rFonts w:ascii="Times New Roman" w:eastAsia="Times New Roman" w:hAnsi="Times New Roman" w:cs="Times New Roman"/>
          <w:b/>
          <w:sz w:val="20"/>
          <w:szCs w:val="20"/>
          <w:lang w:eastAsia="ru-RU"/>
        </w:rPr>
        <w:t>):</w:t>
      </w:r>
    </w:p>
    <w:p w:rsidR="00DB7668" w:rsidRPr="00D96F1D" w:rsidRDefault="00DB7668" w:rsidP="00DB7668">
      <w:pPr>
        <w:widowControl w:val="0"/>
        <w:numPr>
          <w:ilvl w:val="0"/>
          <w:numId w:val="26"/>
        </w:numPr>
        <w:tabs>
          <w:tab w:val="left" w:pos="-7797"/>
          <w:tab w:val="left" w:pos="1134"/>
        </w:tabs>
        <w:autoSpaceDE w:val="0"/>
        <w:autoSpaceDN w:val="0"/>
        <w:adjustRightInd w:val="0"/>
        <w:spacing w:after="0" w:line="240" w:lineRule="auto"/>
        <w:ind w:hanging="11"/>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выполнена;</w:t>
      </w:r>
    </w:p>
    <w:p w:rsidR="00DB7668" w:rsidRPr="00D96F1D" w:rsidRDefault="00DB7668" w:rsidP="00DB7668">
      <w:pPr>
        <w:widowControl w:val="0"/>
        <w:numPr>
          <w:ilvl w:val="0"/>
          <w:numId w:val="26"/>
        </w:numPr>
        <w:tabs>
          <w:tab w:val="left" w:pos="-7797"/>
          <w:tab w:val="left" w:pos="1134"/>
        </w:tabs>
        <w:autoSpaceDE w:val="0"/>
        <w:autoSpaceDN w:val="0"/>
        <w:adjustRightInd w:val="0"/>
        <w:spacing w:after="0" w:line="240" w:lineRule="auto"/>
        <w:ind w:hanging="11"/>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выполнена не в полном объеме;</w:t>
      </w:r>
    </w:p>
    <w:p w:rsidR="00DB7668" w:rsidRPr="00D96F1D" w:rsidRDefault="00DB7668" w:rsidP="00DB7668">
      <w:pPr>
        <w:widowControl w:val="0"/>
        <w:numPr>
          <w:ilvl w:val="0"/>
          <w:numId w:val="26"/>
        </w:numPr>
        <w:tabs>
          <w:tab w:val="left" w:pos="-7797"/>
          <w:tab w:val="left" w:pos="1134"/>
        </w:tabs>
        <w:autoSpaceDE w:val="0"/>
        <w:autoSpaceDN w:val="0"/>
        <w:adjustRightInd w:val="0"/>
        <w:spacing w:after="0" w:line="240" w:lineRule="auto"/>
        <w:ind w:hanging="11"/>
        <w:contextualSpacing/>
        <w:jc w:val="both"/>
        <w:rPr>
          <w:rFonts w:ascii="Times New Roman" w:eastAsia="Times New Roman" w:hAnsi="Times New Roman" w:cs="Times New Roman"/>
          <w:i/>
          <w:sz w:val="20"/>
          <w:szCs w:val="20"/>
          <w:lang w:eastAsia="ru-RU"/>
        </w:rPr>
      </w:pPr>
      <w:r w:rsidRPr="00D96F1D">
        <w:rPr>
          <w:rFonts w:ascii="Times New Roman" w:eastAsia="Times New Roman" w:hAnsi="Times New Roman" w:cs="Times New Roman"/>
          <w:sz w:val="20"/>
          <w:szCs w:val="20"/>
          <w:lang w:eastAsia="ru-RU"/>
        </w:rPr>
        <w:t>не выполнена.</w:t>
      </w:r>
    </w:p>
    <w:p w:rsidR="00DB7668" w:rsidRPr="00D96F1D" w:rsidRDefault="00DB7668" w:rsidP="00DB7668">
      <w:pPr>
        <w:widowControl w:val="0"/>
        <w:tabs>
          <w:tab w:val="left" w:pos="-7797"/>
          <w:tab w:val="left" w:pos="1134"/>
        </w:tabs>
        <w:autoSpaceDE w:val="0"/>
        <w:autoSpaceDN w:val="0"/>
        <w:adjustRightInd w:val="0"/>
        <w:spacing w:after="0" w:line="240" w:lineRule="auto"/>
        <w:ind w:left="720"/>
        <w:contextualSpacing/>
        <w:jc w:val="both"/>
        <w:rPr>
          <w:rFonts w:ascii="Times New Roman" w:eastAsia="Times New Roman" w:hAnsi="Times New Roman" w:cs="Times New Roman"/>
          <w:i/>
          <w:sz w:val="20"/>
          <w:szCs w:val="20"/>
          <w:lang w:eastAsia="ru-RU"/>
        </w:rPr>
      </w:pP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D96F1D">
        <w:rPr>
          <w:rFonts w:ascii="Times New Roman" w:eastAsia="Times New Roman" w:hAnsi="Times New Roman" w:cs="Times New Roman"/>
          <w:b/>
          <w:sz w:val="20"/>
          <w:szCs w:val="20"/>
          <w:lang w:eastAsia="ru-RU"/>
        </w:rPr>
        <w:t xml:space="preserve">Обучающийся владеет материалом курсовой работы (нужное отметить </w:t>
      </w:r>
      <w:r w:rsidRPr="00D96F1D">
        <w:rPr>
          <w:rFonts w:ascii="Times New Roman" w:eastAsia="Times New Roman" w:hAnsi="Times New Roman" w:cs="Times New Roman"/>
          <w:b/>
          <w:sz w:val="20"/>
          <w:szCs w:val="20"/>
          <w:lang w:eastAsia="ru-RU"/>
        </w:rPr>
        <w:sym w:font="Symbol" w:char="F0D6"/>
      </w:r>
      <w:r w:rsidRPr="00D96F1D">
        <w:rPr>
          <w:rFonts w:ascii="Times New Roman" w:eastAsia="Times New Roman" w:hAnsi="Times New Roman" w:cs="Times New Roman"/>
          <w:b/>
          <w:sz w:val="20"/>
          <w:szCs w:val="20"/>
          <w:lang w:eastAsia="ru-RU"/>
        </w:rPr>
        <w:t>):</w:t>
      </w:r>
    </w:p>
    <w:p w:rsidR="00DB7668" w:rsidRPr="00D96F1D" w:rsidRDefault="00DB7668" w:rsidP="00DB7668">
      <w:pPr>
        <w:widowControl w:val="0"/>
        <w:numPr>
          <w:ilvl w:val="0"/>
          <w:numId w:val="27"/>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умело анализирует имеющийся материал;</w:t>
      </w:r>
    </w:p>
    <w:p w:rsidR="00DB7668" w:rsidRPr="00D96F1D" w:rsidRDefault="00DB7668" w:rsidP="00DB7668">
      <w:pPr>
        <w:widowControl w:val="0"/>
        <w:numPr>
          <w:ilvl w:val="0"/>
          <w:numId w:val="27"/>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анализирует имеющийся материал;</w:t>
      </w:r>
    </w:p>
    <w:p w:rsidR="00DB7668" w:rsidRPr="00D96F1D" w:rsidRDefault="00DB7668" w:rsidP="00DB7668">
      <w:pPr>
        <w:widowControl w:val="0"/>
        <w:numPr>
          <w:ilvl w:val="0"/>
          <w:numId w:val="27"/>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недостаточно четко и правильно анализирует имеющийся материал;</w:t>
      </w:r>
    </w:p>
    <w:p w:rsidR="00DB7668" w:rsidRPr="00D96F1D" w:rsidRDefault="00DB7668" w:rsidP="00DB7668">
      <w:pPr>
        <w:widowControl w:val="0"/>
        <w:numPr>
          <w:ilvl w:val="0"/>
          <w:numId w:val="27"/>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неправильно анализирует имеющийся материал.</w:t>
      </w: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D96F1D">
        <w:rPr>
          <w:rFonts w:ascii="Times New Roman" w:eastAsia="Times New Roman" w:hAnsi="Times New Roman" w:cs="Times New Roman"/>
          <w:b/>
          <w:sz w:val="20"/>
          <w:szCs w:val="20"/>
          <w:lang w:eastAsia="ru-RU"/>
        </w:rPr>
        <w:t xml:space="preserve">Задачи, поставленные в курсовой работе, обучающимся (нужное отметить </w:t>
      </w:r>
      <w:r w:rsidRPr="00D96F1D">
        <w:rPr>
          <w:rFonts w:ascii="Times New Roman" w:eastAsia="Times New Roman" w:hAnsi="Times New Roman" w:cs="Times New Roman"/>
          <w:b/>
          <w:sz w:val="20"/>
          <w:szCs w:val="20"/>
          <w:lang w:eastAsia="ru-RU"/>
        </w:rPr>
        <w:sym w:font="Symbol" w:char="F0D6"/>
      </w:r>
      <w:r w:rsidRPr="00D96F1D">
        <w:rPr>
          <w:rFonts w:ascii="Times New Roman" w:eastAsia="Times New Roman" w:hAnsi="Times New Roman" w:cs="Times New Roman"/>
          <w:b/>
          <w:sz w:val="20"/>
          <w:szCs w:val="20"/>
          <w:lang w:eastAsia="ru-RU"/>
        </w:rPr>
        <w:t>):</w:t>
      </w:r>
    </w:p>
    <w:p w:rsidR="00DB7668" w:rsidRPr="00D96F1D" w:rsidRDefault="00DB7668" w:rsidP="00DB7668">
      <w:pPr>
        <w:widowControl w:val="0"/>
        <w:numPr>
          <w:ilvl w:val="0"/>
          <w:numId w:val="28"/>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решены в полном объеме;</w:t>
      </w:r>
    </w:p>
    <w:p w:rsidR="00DB7668" w:rsidRPr="00D96F1D" w:rsidRDefault="00DB7668" w:rsidP="00DB7668">
      <w:pPr>
        <w:widowControl w:val="0"/>
        <w:numPr>
          <w:ilvl w:val="0"/>
          <w:numId w:val="28"/>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решены в полном объеме, но не полностью раскрыты;</w:t>
      </w:r>
    </w:p>
    <w:p w:rsidR="00DB7668" w:rsidRPr="00D96F1D" w:rsidRDefault="00DB7668" w:rsidP="00DB7668">
      <w:pPr>
        <w:widowControl w:val="0"/>
        <w:numPr>
          <w:ilvl w:val="0"/>
          <w:numId w:val="28"/>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решены частично, нет четкого обоснования и детализации;</w:t>
      </w:r>
    </w:p>
    <w:p w:rsidR="00DB7668" w:rsidRPr="00D96F1D" w:rsidRDefault="00DB7668" w:rsidP="00DB7668">
      <w:pPr>
        <w:widowControl w:val="0"/>
        <w:numPr>
          <w:ilvl w:val="0"/>
          <w:numId w:val="28"/>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не решены.</w:t>
      </w: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D96F1D">
        <w:rPr>
          <w:rFonts w:ascii="Times New Roman" w:eastAsia="Times New Roman" w:hAnsi="Times New Roman" w:cs="Times New Roman"/>
          <w:b/>
          <w:sz w:val="20"/>
          <w:szCs w:val="20"/>
          <w:lang w:eastAsia="ru-RU"/>
        </w:rPr>
        <w:t xml:space="preserve">Ответы на вопросы по курсовой работе, обучающийся (нужное отметить </w:t>
      </w:r>
      <w:r w:rsidRPr="00D96F1D">
        <w:rPr>
          <w:rFonts w:ascii="Times New Roman" w:eastAsia="Times New Roman" w:hAnsi="Times New Roman" w:cs="Times New Roman"/>
          <w:b/>
          <w:sz w:val="20"/>
          <w:szCs w:val="20"/>
          <w:lang w:eastAsia="ru-RU"/>
        </w:rPr>
        <w:sym w:font="Symbol" w:char="F0D6"/>
      </w:r>
      <w:r w:rsidRPr="00D96F1D">
        <w:rPr>
          <w:rFonts w:ascii="Times New Roman" w:eastAsia="Times New Roman" w:hAnsi="Times New Roman" w:cs="Times New Roman"/>
          <w:b/>
          <w:sz w:val="20"/>
          <w:szCs w:val="20"/>
          <w:lang w:eastAsia="ru-RU"/>
        </w:rPr>
        <w:t>):</w:t>
      </w:r>
    </w:p>
    <w:p w:rsidR="00DB7668" w:rsidRPr="00D96F1D" w:rsidRDefault="00DB7668" w:rsidP="00DB7668">
      <w:pPr>
        <w:widowControl w:val="0"/>
        <w:numPr>
          <w:ilvl w:val="0"/>
          <w:numId w:val="29"/>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дает аргументированные ответы на вопросы;</w:t>
      </w:r>
    </w:p>
    <w:p w:rsidR="00DB7668" w:rsidRPr="00D96F1D" w:rsidRDefault="00DB7668" w:rsidP="00DB7668">
      <w:pPr>
        <w:widowControl w:val="0"/>
        <w:numPr>
          <w:ilvl w:val="0"/>
          <w:numId w:val="29"/>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дает ответы на вопросы по существу;</w:t>
      </w:r>
    </w:p>
    <w:p w:rsidR="00DB7668" w:rsidRPr="00D96F1D" w:rsidRDefault="00DB7668" w:rsidP="00DB7668">
      <w:pPr>
        <w:widowControl w:val="0"/>
        <w:numPr>
          <w:ilvl w:val="0"/>
          <w:numId w:val="29"/>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дает ответы на вопросы не по существу;</w:t>
      </w:r>
    </w:p>
    <w:p w:rsidR="00DB7668" w:rsidRPr="00D96F1D" w:rsidRDefault="00DB7668" w:rsidP="00DB7668">
      <w:pPr>
        <w:widowControl w:val="0"/>
        <w:numPr>
          <w:ilvl w:val="0"/>
          <w:numId w:val="29"/>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не может ответить на вопросы.</w:t>
      </w: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p>
    <w:p w:rsidR="00DB7668" w:rsidRPr="00D96F1D" w:rsidRDefault="00DB7668" w:rsidP="00DB7668">
      <w:pPr>
        <w:widowControl w:val="0"/>
        <w:tabs>
          <w:tab w:val="left" w:pos="-7797"/>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lang w:eastAsia="ru-RU"/>
        </w:rPr>
      </w:pPr>
      <w:r w:rsidRPr="00D96F1D">
        <w:rPr>
          <w:rFonts w:ascii="Times New Roman" w:eastAsia="Times New Roman" w:hAnsi="Times New Roman" w:cs="Times New Roman"/>
          <w:b/>
          <w:sz w:val="20"/>
          <w:szCs w:val="20"/>
          <w:lang w:eastAsia="ru-RU"/>
        </w:rPr>
        <w:t xml:space="preserve">Оформление обучающимся курсовой работы (нужное отметить </w:t>
      </w:r>
      <w:r w:rsidRPr="00D96F1D">
        <w:rPr>
          <w:rFonts w:ascii="Times New Roman" w:eastAsia="Times New Roman" w:hAnsi="Times New Roman" w:cs="Times New Roman"/>
          <w:b/>
          <w:sz w:val="20"/>
          <w:szCs w:val="20"/>
          <w:lang w:eastAsia="ru-RU"/>
        </w:rPr>
        <w:sym w:font="Symbol" w:char="F0D6"/>
      </w:r>
      <w:r w:rsidRPr="00D96F1D">
        <w:rPr>
          <w:rFonts w:ascii="Times New Roman" w:eastAsia="Times New Roman" w:hAnsi="Times New Roman" w:cs="Times New Roman"/>
          <w:b/>
          <w:sz w:val="20"/>
          <w:szCs w:val="20"/>
          <w:lang w:eastAsia="ru-RU"/>
        </w:rPr>
        <w:t>):</w:t>
      </w:r>
    </w:p>
    <w:p w:rsidR="00DB7668" w:rsidRPr="00D96F1D" w:rsidRDefault="00DB7668" w:rsidP="00DB7668">
      <w:pPr>
        <w:widowControl w:val="0"/>
        <w:numPr>
          <w:ilvl w:val="0"/>
          <w:numId w:val="30"/>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курсовая работа оформлена правильно;</w:t>
      </w:r>
    </w:p>
    <w:p w:rsidR="00DB7668" w:rsidRPr="00D96F1D" w:rsidRDefault="00DB7668" w:rsidP="00DB7668">
      <w:pPr>
        <w:widowControl w:val="0"/>
        <w:numPr>
          <w:ilvl w:val="0"/>
          <w:numId w:val="30"/>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курсовая работа оформлена с незначительными недостатками;</w:t>
      </w:r>
    </w:p>
    <w:p w:rsidR="00DB7668" w:rsidRPr="00D96F1D" w:rsidRDefault="00DB7668" w:rsidP="00DB7668">
      <w:pPr>
        <w:widowControl w:val="0"/>
        <w:numPr>
          <w:ilvl w:val="0"/>
          <w:numId w:val="30"/>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 xml:space="preserve">курсовая работа оформлена с недостатками; </w:t>
      </w:r>
    </w:p>
    <w:p w:rsidR="00DB7668" w:rsidRPr="00D96F1D" w:rsidRDefault="00DB7668" w:rsidP="00DB7668">
      <w:pPr>
        <w:widowControl w:val="0"/>
        <w:numPr>
          <w:ilvl w:val="0"/>
          <w:numId w:val="30"/>
        </w:numPr>
        <w:tabs>
          <w:tab w:val="left" w:pos="-779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D96F1D">
        <w:rPr>
          <w:rFonts w:ascii="Times New Roman" w:eastAsia="Times New Roman" w:hAnsi="Times New Roman" w:cs="Times New Roman"/>
          <w:sz w:val="20"/>
          <w:szCs w:val="20"/>
          <w:lang w:eastAsia="ru-RU"/>
        </w:rPr>
        <w:t>курсовая работа оформлена неверно.</w:t>
      </w:r>
    </w:p>
    <w:p w:rsidR="00DB7668" w:rsidRPr="00D96F1D" w:rsidRDefault="00DB7668" w:rsidP="00DB7668">
      <w:pPr>
        <w:widowControl w:val="0"/>
        <w:tabs>
          <w:tab w:val="left" w:pos="-7797"/>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p>
    <w:p w:rsidR="00DB7668" w:rsidRPr="00D96F1D" w:rsidRDefault="00DB7668" w:rsidP="00DB766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pacing w:val="-4"/>
          <w:sz w:val="24"/>
          <w:szCs w:val="24"/>
          <w:lang w:eastAsia="ru-RU"/>
        </w:rPr>
      </w:pPr>
      <w:r w:rsidRPr="00D96F1D">
        <w:rPr>
          <w:rFonts w:ascii="Times New Roman" w:eastAsia="Times New Roman" w:hAnsi="Times New Roman" w:cs="Times New Roman"/>
          <w:bCs/>
          <w:spacing w:val="-4"/>
          <w:sz w:val="24"/>
          <w:szCs w:val="24"/>
          <w:lang w:eastAsia="ru-RU"/>
        </w:rPr>
        <w:t>Обучающийся по итогам защиты курсовой работы заслуживает оценку «____________________________».</w:t>
      </w:r>
    </w:p>
    <w:p w:rsidR="00DB7668" w:rsidRPr="00D96F1D" w:rsidRDefault="00DB7668" w:rsidP="00DB7668">
      <w:pPr>
        <w:widowControl w:val="0"/>
        <w:suppressAutoHyphens/>
        <w:autoSpaceDE w:val="0"/>
        <w:autoSpaceDN w:val="0"/>
        <w:adjustRightInd w:val="0"/>
        <w:spacing w:after="0" w:line="240" w:lineRule="auto"/>
        <w:rPr>
          <w:rFonts w:ascii="Times New Roman" w:eastAsia="Times New Roman" w:hAnsi="Times New Roman" w:cs="Times New Roman"/>
          <w:bCs/>
          <w:spacing w:val="-4"/>
          <w:sz w:val="24"/>
          <w:szCs w:val="24"/>
          <w:lang w:eastAsia="ru-RU"/>
        </w:rPr>
      </w:pPr>
    </w:p>
    <w:p w:rsidR="00DB7668" w:rsidRPr="00D96F1D" w:rsidRDefault="00DB7668" w:rsidP="00DB7668">
      <w:pPr>
        <w:widowControl w:val="0"/>
        <w:suppressAutoHyphens/>
        <w:autoSpaceDE w:val="0"/>
        <w:autoSpaceDN w:val="0"/>
        <w:adjustRightInd w:val="0"/>
        <w:spacing w:after="0" w:line="240" w:lineRule="auto"/>
        <w:rPr>
          <w:rFonts w:ascii="Times New Roman" w:eastAsia="Times New Roman" w:hAnsi="Times New Roman" w:cs="Times New Roman"/>
          <w:b/>
          <w:bCs/>
          <w:spacing w:val="-4"/>
          <w:sz w:val="24"/>
          <w:szCs w:val="24"/>
          <w:lang w:eastAsia="ru-RU"/>
        </w:rPr>
      </w:pPr>
      <w:r w:rsidRPr="00D96F1D">
        <w:rPr>
          <w:rFonts w:ascii="Times New Roman" w:eastAsia="Times New Roman" w:hAnsi="Times New Roman" w:cs="Times New Roman"/>
          <w:b/>
          <w:bCs/>
          <w:spacing w:val="-4"/>
          <w:sz w:val="24"/>
          <w:szCs w:val="24"/>
          <w:lang w:eastAsia="ru-RU"/>
        </w:rPr>
        <w:t xml:space="preserve">Руководитель </w:t>
      </w:r>
    </w:p>
    <w:p w:rsidR="00DB7668" w:rsidRPr="00D96F1D" w:rsidRDefault="00DB7668" w:rsidP="00DB7668">
      <w:pPr>
        <w:widowControl w:val="0"/>
        <w:suppressAutoHyphens/>
        <w:autoSpaceDE w:val="0"/>
        <w:autoSpaceDN w:val="0"/>
        <w:adjustRightInd w:val="0"/>
        <w:spacing w:after="0" w:line="240" w:lineRule="auto"/>
        <w:rPr>
          <w:rFonts w:ascii="Times New Roman" w:eastAsia="Times New Roman" w:hAnsi="Times New Roman" w:cs="Times New Roman"/>
          <w:bCs/>
          <w:spacing w:val="-4"/>
          <w:sz w:val="24"/>
          <w:szCs w:val="24"/>
          <w:lang w:eastAsia="ru-RU"/>
        </w:rPr>
      </w:pPr>
    </w:p>
    <w:tbl>
      <w:tblPr>
        <w:tblW w:w="0" w:type="auto"/>
        <w:tblLook w:val="04A0" w:firstRow="1" w:lastRow="0" w:firstColumn="1" w:lastColumn="0" w:noHBand="0" w:noVBand="1"/>
      </w:tblPr>
      <w:tblGrid>
        <w:gridCol w:w="3904"/>
        <w:gridCol w:w="236"/>
        <w:gridCol w:w="5215"/>
      </w:tblGrid>
      <w:tr w:rsidR="00D96F1D" w:rsidRPr="00D96F1D" w:rsidTr="00B03BAD">
        <w:tc>
          <w:tcPr>
            <w:tcW w:w="3904" w:type="dxa"/>
            <w:tcBorders>
              <w:top w:val="nil"/>
              <w:left w:val="nil"/>
              <w:bottom w:val="single" w:sz="4" w:space="0" w:color="auto"/>
              <w:right w:val="nil"/>
            </w:tcBorders>
            <w:shd w:val="clear" w:color="auto" w:fill="auto"/>
            <w:vAlign w:val="center"/>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bCs/>
                <w:spacing w:val="-4"/>
                <w:sz w:val="24"/>
                <w:szCs w:val="24"/>
              </w:rPr>
            </w:pPr>
          </w:p>
        </w:tc>
        <w:tc>
          <w:tcPr>
            <w:tcW w:w="236" w:type="dxa"/>
            <w:shd w:val="clear" w:color="auto" w:fill="auto"/>
            <w:vAlign w:val="center"/>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bCs/>
                <w:spacing w:val="-4"/>
                <w:sz w:val="24"/>
                <w:szCs w:val="24"/>
              </w:rPr>
            </w:pPr>
          </w:p>
        </w:tc>
        <w:tc>
          <w:tcPr>
            <w:tcW w:w="5215" w:type="dxa"/>
            <w:tcBorders>
              <w:top w:val="nil"/>
              <w:left w:val="nil"/>
              <w:bottom w:val="single" w:sz="4" w:space="0" w:color="auto"/>
              <w:right w:val="nil"/>
            </w:tcBorders>
            <w:shd w:val="clear" w:color="auto" w:fill="auto"/>
            <w:vAlign w:val="center"/>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bCs/>
                <w:spacing w:val="-4"/>
                <w:sz w:val="24"/>
                <w:szCs w:val="24"/>
              </w:rPr>
            </w:pPr>
          </w:p>
        </w:tc>
      </w:tr>
      <w:tr w:rsidR="00D96F1D" w:rsidRPr="00D96F1D" w:rsidTr="00B03BAD">
        <w:tc>
          <w:tcPr>
            <w:tcW w:w="3904" w:type="dxa"/>
            <w:tcBorders>
              <w:top w:val="single" w:sz="4" w:space="0" w:color="auto"/>
              <w:left w:val="nil"/>
              <w:bottom w:val="nil"/>
              <w:right w:val="nil"/>
            </w:tcBorders>
            <w:shd w:val="clear" w:color="auto" w:fill="auto"/>
            <w:vAlign w:val="center"/>
            <w:hideMark/>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bCs/>
                <w:spacing w:val="-4"/>
                <w:sz w:val="24"/>
                <w:szCs w:val="24"/>
              </w:rPr>
            </w:pPr>
            <w:r w:rsidRPr="00D96F1D">
              <w:rPr>
                <w:rFonts w:ascii="Times New Roman" w:eastAsia="Times New Roman" w:hAnsi="Times New Roman" w:cs="Times New Roman"/>
                <w:spacing w:val="-2"/>
                <w:sz w:val="24"/>
                <w:szCs w:val="24"/>
              </w:rPr>
              <w:t>подпись руководителя</w:t>
            </w:r>
          </w:p>
        </w:tc>
        <w:tc>
          <w:tcPr>
            <w:tcW w:w="236" w:type="dxa"/>
            <w:shd w:val="clear" w:color="auto" w:fill="auto"/>
            <w:vAlign w:val="center"/>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bCs/>
                <w:spacing w:val="-4"/>
                <w:sz w:val="24"/>
                <w:szCs w:val="24"/>
              </w:rPr>
            </w:pPr>
          </w:p>
        </w:tc>
        <w:tc>
          <w:tcPr>
            <w:tcW w:w="5215" w:type="dxa"/>
            <w:tcBorders>
              <w:top w:val="single" w:sz="4" w:space="0" w:color="auto"/>
              <w:left w:val="nil"/>
              <w:bottom w:val="nil"/>
              <w:right w:val="nil"/>
            </w:tcBorders>
            <w:shd w:val="clear" w:color="auto" w:fill="auto"/>
            <w:vAlign w:val="center"/>
            <w:hideMark/>
          </w:tcPr>
          <w:p w:rsidR="00DB7668" w:rsidRPr="00D96F1D" w:rsidRDefault="00DB7668" w:rsidP="00DB76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D96F1D">
              <w:rPr>
                <w:rFonts w:ascii="Times New Roman" w:eastAsia="Times New Roman" w:hAnsi="Times New Roman" w:cs="Times New Roman"/>
                <w:spacing w:val="-2"/>
                <w:sz w:val="24"/>
                <w:szCs w:val="24"/>
              </w:rPr>
              <w:t>И.О. Фамилия</w:t>
            </w:r>
          </w:p>
        </w:tc>
      </w:tr>
    </w:tbl>
    <w:p w:rsidR="00DB7668" w:rsidRPr="00D96F1D" w:rsidRDefault="00DB7668" w:rsidP="00DB7668">
      <w:pPr>
        <w:widowControl w:val="0"/>
        <w:tabs>
          <w:tab w:val="center" w:pos="1560"/>
          <w:tab w:val="center" w:pos="6096"/>
        </w:tabs>
        <w:suppressAutoHyphens/>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D96F1D">
        <w:rPr>
          <w:rFonts w:ascii="Times New Roman" w:eastAsia="Times New Roman" w:hAnsi="Times New Roman" w:cs="Times New Roman"/>
          <w:spacing w:val="-2"/>
          <w:sz w:val="24"/>
          <w:szCs w:val="24"/>
          <w:lang w:eastAsia="ru-RU"/>
        </w:rPr>
        <w:tab/>
      </w:r>
      <w:r w:rsidRPr="00D96F1D">
        <w:rPr>
          <w:rFonts w:ascii="Times New Roman" w:eastAsia="Times New Roman" w:hAnsi="Times New Roman" w:cs="Times New Roman"/>
          <w:spacing w:val="-2"/>
          <w:sz w:val="24"/>
          <w:szCs w:val="24"/>
          <w:lang w:eastAsia="ru-RU"/>
        </w:rPr>
        <w:tab/>
      </w:r>
    </w:p>
    <w:p w:rsidR="00882B40" w:rsidRPr="00D96F1D" w:rsidRDefault="00882B40" w:rsidP="00360F6D">
      <w:pPr>
        <w:spacing w:after="0" w:line="276" w:lineRule="auto"/>
        <w:jc w:val="both"/>
        <w:rPr>
          <w:rFonts w:ascii="Times New Roman" w:hAnsi="Times New Roman" w:cs="Times New Roman"/>
          <w:sz w:val="28"/>
          <w:szCs w:val="28"/>
        </w:rPr>
      </w:pPr>
    </w:p>
    <w:sectPr w:rsidR="00882B40" w:rsidRPr="00D96F1D" w:rsidSect="008F09A3">
      <w:footerReference w:type="default" r:id="rId14"/>
      <w:pgSz w:w="11906" w:h="16838"/>
      <w:pgMar w:top="1134" w:right="56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EC" w:rsidRDefault="00661BEC" w:rsidP="002A3663">
      <w:pPr>
        <w:spacing w:after="0" w:line="240" w:lineRule="auto"/>
      </w:pPr>
      <w:r>
        <w:separator/>
      </w:r>
    </w:p>
  </w:endnote>
  <w:endnote w:type="continuationSeparator" w:id="0">
    <w:p w:rsidR="00661BEC" w:rsidRDefault="00661BEC" w:rsidP="002A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00507"/>
      <w:docPartObj>
        <w:docPartGallery w:val="Page Numbers (Bottom of Page)"/>
        <w:docPartUnique/>
      </w:docPartObj>
    </w:sdtPr>
    <w:sdtEndPr/>
    <w:sdtContent>
      <w:p w:rsidR="00B03BAD" w:rsidRDefault="00B03BAD">
        <w:pPr>
          <w:pStyle w:val="a7"/>
          <w:jc w:val="center"/>
        </w:pPr>
        <w:r>
          <w:fldChar w:fldCharType="begin"/>
        </w:r>
        <w:r>
          <w:instrText>PAGE   \* MERGEFORMAT</w:instrText>
        </w:r>
        <w:r>
          <w:fldChar w:fldCharType="separate"/>
        </w:r>
        <w:r w:rsidR="00C87C10">
          <w:rPr>
            <w:noProof/>
          </w:rPr>
          <w:t>2</w:t>
        </w:r>
        <w:r>
          <w:fldChar w:fldCharType="end"/>
        </w:r>
      </w:p>
    </w:sdtContent>
  </w:sdt>
  <w:p w:rsidR="00B03BAD" w:rsidRDefault="00B03B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EC" w:rsidRDefault="00661BEC" w:rsidP="002A3663">
      <w:pPr>
        <w:spacing w:after="0" w:line="240" w:lineRule="auto"/>
      </w:pPr>
      <w:r>
        <w:separator/>
      </w:r>
    </w:p>
  </w:footnote>
  <w:footnote w:type="continuationSeparator" w:id="0">
    <w:p w:rsidR="00661BEC" w:rsidRDefault="00661BEC" w:rsidP="002A3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DAB"/>
    <w:multiLevelType w:val="multilevel"/>
    <w:tmpl w:val="F71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607AC"/>
    <w:multiLevelType w:val="hybridMultilevel"/>
    <w:tmpl w:val="1E96C5F6"/>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139E1"/>
    <w:multiLevelType w:val="multilevel"/>
    <w:tmpl w:val="5052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F0C92"/>
    <w:multiLevelType w:val="multilevel"/>
    <w:tmpl w:val="EFC4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D5983"/>
    <w:multiLevelType w:val="multilevel"/>
    <w:tmpl w:val="6A7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87FC6"/>
    <w:multiLevelType w:val="multilevel"/>
    <w:tmpl w:val="38FC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735C3"/>
    <w:multiLevelType w:val="hybridMultilevel"/>
    <w:tmpl w:val="74E049C6"/>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0D1E70"/>
    <w:multiLevelType w:val="multilevel"/>
    <w:tmpl w:val="AB8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321CB"/>
    <w:multiLevelType w:val="multilevel"/>
    <w:tmpl w:val="2BF00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64944"/>
    <w:multiLevelType w:val="multilevel"/>
    <w:tmpl w:val="1658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54773"/>
    <w:multiLevelType w:val="multilevel"/>
    <w:tmpl w:val="77AE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970E76"/>
    <w:multiLevelType w:val="multilevel"/>
    <w:tmpl w:val="E094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54D23"/>
    <w:multiLevelType w:val="hybridMultilevel"/>
    <w:tmpl w:val="57E097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342D5"/>
    <w:multiLevelType w:val="hybridMultilevel"/>
    <w:tmpl w:val="C9C4ED7C"/>
    <w:lvl w:ilvl="0" w:tplc="F49C8D5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12A29B1"/>
    <w:multiLevelType w:val="hybridMultilevel"/>
    <w:tmpl w:val="2E1076EC"/>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CC3BE0"/>
    <w:multiLevelType w:val="hybridMultilevel"/>
    <w:tmpl w:val="8F123534"/>
    <w:lvl w:ilvl="0" w:tplc="F134E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7A30C87"/>
    <w:multiLevelType w:val="multilevel"/>
    <w:tmpl w:val="974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23C1B"/>
    <w:multiLevelType w:val="multilevel"/>
    <w:tmpl w:val="4C2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594FFD"/>
    <w:multiLevelType w:val="multilevel"/>
    <w:tmpl w:val="BE5C6ACE"/>
    <w:lvl w:ilvl="0">
      <w:start w:val="1"/>
      <w:numFmt w:val="decimal"/>
      <w:lvlText w:val="%1"/>
      <w:lvlJc w:val="left"/>
      <w:pPr>
        <w:ind w:left="435" w:hanging="435"/>
      </w:pPr>
      <w:rPr>
        <w:rFonts w:hint="default"/>
      </w:rPr>
    </w:lvl>
    <w:lvl w:ilvl="1">
      <w:start w:val="1"/>
      <w:numFmt w:val="decimal"/>
      <w:lvlText w:val="%1.%2"/>
      <w:lvlJc w:val="left"/>
      <w:pPr>
        <w:ind w:left="1115" w:hanging="43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9" w15:restartNumberingAfterBreak="0">
    <w:nsid w:val="4E892CFD"/>
    <w:multiLevelType w:val="multilevel"/>
    <w:tmpl w:val="386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D0F18"/>
    <w:multiLevelType w:val="hybridMultilevel"/>
    <w:tmpl w:val="82DC9768"/>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72159C"/>
    <w:multiLevelType w:val="hybridMultilevel"/>
    <w:tmpl w:val="71EE3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4378CB"/>
    <w:multiLevelType w:val="multilevel"/>
    <w:tmpl w:val="B6AE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B7683"/>
    <w:multiLevelType w:val="multilevel"/>
    <w:tmpl w:val="97B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1E7191"/>
    <w:multiLevelType w:val="multilevel"/>
    <w:tmpl w:val="49D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8C4F66"/>
    <w:multiLevelType w:val="multilevel"/>
    <w:tmpl w:val="8BF0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925946"/>
    <w:multiLevelType w:val="multilevel"/>
    <w:tmpl w:val="4D2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5606D3"/>
    <w:multiLevelType w:val="multilevel"/>
    <w:tmpl w:val="2016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6970D0"/>
    <w:multiLevelType w:val="multilevel"/>
    <w:tmpl w:val="67B065E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8B632C9"/>
    <w:multiLevelType w:val="hybridMultilevel"/>
    <w:tmpl w:val="E80817C4"/>
    <w:lvl w:ilvl="0" w:tplc="87D2E6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C06C0"/>
    <w:multiLevelType w:val="multilevel"/>
    <w:tmpl w:val="22F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20818"/>
    <w:multiLevelType w:val="multilevel"/>
    <w:tmpl w:val="67DE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6"/>
  </w:num>
  <w:num w:numId="4">
    <w:abstractNumId w:val="23"/>
  </w:num>
  <w:num w:numId="5">
    <w:abstractNumId w:val="22"/>
  </w:num>
  <w:num w:numId="6">
    <w:abstractNumId w:val="30"/>
  </w:num>
  <w:num w:numId="7">
    <w:abstractNumId w:val="25"/>
  </w:num>
  <w:num w:numId="8">
    <w:abstractNumId w:val="17"/>
  </w:num>
  <w:num w:numId="9">
    <w:abstractNumId w:val="24"/>
  </w:num>
  <w:num w:numId="10">
    <w:abstractNumId w:val="10"/>
  </w:num>
  <w:num w:numId="11">
    <w:abstractNumId w:val="3"/>
  </w:num>
  <w:num w:numId="12">
    <w:abstractNumId w:val="9"/>
  </w:num>
  <w:num w:numId="13">
    <w:abstractNumId w:val="27"/>
  </w:num>
  <w:num w:numId="14">
    <w:abstractNumId w:val="8"/>
  </w:num>
  <w:num w:numId="15">
    <w:abstractNumId w:val="7"/>
  </w:num>
  <w:num w:numId="16">
    <w:abstractNumId w:val="11"/>
  </w:num>
  <w:num w:numId="17">
    <w:abstractNumId w:val="31"/>
  </w:num>
  <w:num w:numId="18">
    <w:abstractNumId w:val="26"/>
  </w:num>
  <w:num w:numId="19">
    <w:abstractNumId w:val="19"/>
  </w:num>
  <w:num w:numId="20">
    <w:abstractNumId w:val="5"/>
  </w:num>
  <w:num w:numId="21">
    <w:abstractNumId w:val="13"/>
  </w:num>
  <w:num w:numId="22">
    <w:abstractNumId w:val="21"/>
  </w:num>
  <w:num w:numId="23">
    <w:abstractNumId w:val="0"/>
  </w:num>
  <w:num w:numId="24">
    <w:abstractNumId w:val="15"/>
  </w:num>
  <w:num w:numId="25">
    <w:abstractNumId w:val="12"/>
  </w:num>
  <w:num w:numId="26">
    <w:abstractNumId w:val="1"/>
  </w:num>
  <w:num w:numId="27">
    <w:abstractNumId w:val="29"/>
  </w:num>
  <w:num w:numId="28">
    <w:abstractNumId w:val="6"/>
  </w:num>
  <w:num w:numId="29">
    <w:abstractNumId w:val="14"/>
  </w:num>
  <w:num w:numId="30">
    <w:abstractNumId w:val="20"/>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B5"/>
    <w:rsid w:val="0005454D"/>
    <w:rsid w:val="000659DB"/>
    <w:rsid w:val="0007268E"/>
    <w:rsid w:val="000A2D01"/>
    <w:rsid w:val="000A3987"/>
    <w:rsid w:val="000B1AC7"/>
    <w:rsid w:val="000C3DDF"/>
    <w:rsid w:val="000E50B4"/>
    <w:rsid w:val="00154008"/>
    <w:rsid w:val="001729FC"/>
    <w:rsid w:val="00180D26"/>
    <w:rsid w:val="001858AC"/>
    <w:rsid w:val="00222FBD"/>
    <w:rsid w:val="00231E3C"/>
    <w:rsid w:val="00260B16"/>
    <w:rsid w:val="00261354"/>
    <w:rsid w:val="002811A5"/>
    <w:rsid w:val="002A3663"/>
    <w:rsid w:val="002E1B61"/>
    <w:rsid w:val="002E2F05"/>
    <w:rsid w:val="002F045E"/>
    <w:rsid w:val="00360F6D"/>
    <w:rsid w:val="00362A3F"/>
    <w:rsid w:val="0036641A"/>
    <w:rsid w:val="003B53EF"/>
    <w:rsid w:val="00427545"/>
    <w:rsid w:val="004767B6"/>
    <w:rsid w:val="00510FE0"/>
    <w:rsid w:val="00522025"/>
    <w:rsid w:val="005228A9"/>
    <w:rsid w:val="005935A3"/>
    <w:rsid w:val="0065174C"/>
    <w:rsid w:val="006576CD"/>
    <w:rsid w:val="00660C24"/>
    <w:rsid w:val="00661BEC"/>
    <w:rsid w:val="006634EC"/>
    <w:rsid w:val="006A33D4"/>
    <w:rsid w:val="006D1A72"/>
    <w:rsid w:val="006F6EF5"/>
    <w:rsid w:val="0070583F"/>
    <w:rsid w:val="007353DF"/>
    <w:rsid w:val="007A66F4"/>
    <w:rsid w:val="008262BD"/>
    <w:rsid w:val="00860B4B"/>
    <w:rsid w:val="00882B40"/>
    <w:rsid w:val="00895A95"/>
    <w:rsid w:val="008C38EA"/>
    <w:rsid w:val="008D2390"/>
    <w:rsid w:val="008E2427"/>
    <w:rsid w:val="008F09A3"/>
    <w:rsid w:val="009053F1"/>
    <w:rsid w:val="00974901"/>
    <w:rsid w:val="00975A3E"/>
    <w:rsid w:val="009815A4"/>
    <w:rsid w:val="00994F09"/>
    <w:rsid w:val="009F2AB5"/>
    <w:rsid w:val="00A20681"/>
    <w:rsid w:val="00A36C83"/>
    <w:rsid w:val="00A43446"/>
    <w:rsid w:val="00A44477"/>
    <w:rsid w:val="00A5292B"/>
    <w:rsid w:val="00A67084"/>
    <w:rsid w:val="00A87D39"/>
    <w:rsid w:val="00A9212E"/>
    <w:rsid w:val="00A96DC7"/>
    <w:rsid w:val="00B01051"/>
    <w:rsid w:val="00B03BAD"/>
    <w:rsid w:val="00B11BE1"/>
    <w:rsid w:val="00B460C6"/>
    <w:rsid w:val="00B6220D"/>
    <w:rsid w:val="00B658C8"/>
    <w:rsid w:val="00BB0DCE"/>
    <w:rsid w:val="00BC07D1"/>
    <w:rsid w:val="00C0100E"/>
    <w:rsid w:val="00C12E5B"/>
    <w:rsid w:val="00C364AC"/>
    <w:rsid w:val="00C61E74"/>
    <w:rsid w:val="00C62766"/>
    <w:rsid w:val="00C651D6"/>
    <w:rsid w:val="00C87C10"/>
    <w:rsid w:val="00CA14A1"/>
    <w:rsid w:val="00CE0C44"/>
    <w:rsid w:val="00D66726"/>
    <w:rsid w:val="00D933A3"/>
    <w:rsid w:val="00D96F1D"/>
    <w:rsid w:val="00D96F96"/>
    <w:rsid w:val="00DB0229"/>
    <w:rsid w:val="00DB7668"/>
    <w:rsid w:val="00DD2231"/>
    <w:rsid w:val="00DF7E2F"/>
    <w:rsid w:val="00E050C2"/>
    <w:rsid w:val="00E82AFC"/>
    <w:rsid w:val="00EB3533"/>
    <w:rsid w:val="00EC08A5"/>
    <w:rsid w:val="00F409F0"/>
    <w:rsid w:val="00F456D1"/>
    <w:rsid w:val="00F5325F"/>
    <w:rsid w:val="00FA17C8"/>
    <w:rsid w:val="00FB6261"/>
    <w:rsid w:val="00FB7A58"/>
    <w:rsid w:val="00FC5262"/>
    <w:rsid w:val="00FC6171"/>
    <w:rsid w:val="00FE03ED"/>
    <w:rsid w:val="00FE071A"/>
    <w:rsid w:val="00FE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1DA2D-2C96-4723-A623-72B33B5F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262"/>
    <w:rPr>
      <w:color w:val="0563C1" w:themeColor="hyperlink"/>
      <w:u w:val="single"/>
    </w:rPr>
  </w:style>
  <w:style w:type="table" w:customStyle="1" w:styleId="1">
    <w:name w:val="Сетка таблицы1"/>
    <w:basedOn w:val="a1"/>
    <w:next w:val="a4"/>
    <w:uiPriority w:val="59"/>
    <w:rsid w:val="006634EC"/>
    <w:pPr>
      <w:spacing w:after="0" w:line="240" w:lineRule="auto"/>
    </w:pPr>
    <w:rPr>
      <w:rFonts w:ascii="Times New Roman" w:hAnsi="Times New Roman" w:cs="Times New Roman"/>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66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36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3663"/>
  </w:style>
  <w:style w:type="paragraph" w:styleId="a7">
    <w:name w:val="footer"/>
    <w:basedOn w:val="a"/>
    <w:link w:val="a8"/>
    <w:uiPriority w:val="99"/>
    <w:unhideWhenUsed/>
    <w:rsid w:val="002A36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3663"/>
  </w:style>
  <w:style w:type="paragraph" w:styleId="a9">
    <w:name w:val="Body Text"/>
    <w:basedOn w:val="a"/>
    <w:link w:val="aa"/>
    <w:uiPriority w:val="99"/>
    <w:unhideWhenUsed/>
    <w:rsid w:val="00260B16"/>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rsid w:val="00260B16"/>
    <w:rPr>
      <w:rFonts w:ascii="Calibri" w:eastAsia="Calibri" w:hAnsi="Calibri" w:cs="Times New Roman"/>
    </w:rPr>
  </w:style>
  <w:style w:type="paragraph" w:styleId="ab">
    <w:name w:val="List Paragraph"/>
    <w:basedOn w:val="a"/>
    <w:uiPriority w:val="34"/>
    <w:qFormat/>
    <w:rsid w:val="009815A4"/>
    <w:pPr>
      <w:ind w:left="720"/>
      <w:contextualSpacing/>
    </w:pPr>
  </w:style>
  <w:style w:type="table" w:customStyle="1" w:styleId="2">
    <w:name w:val="Сетка таблицы2"/>
    <w:basedOn w:val="a1"/>
    <w:next w:val="a4"/>
    <w:uiPriority w:val="59"/>
    <w:rsid w:val="0098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0659DB"/>
    <w:pPr>
      <w:spacing w:after="120"/>
      <w:ind w:left="283"/>
    </w:pPr>
  </w:style>
  <w:style w:type="character" w:customStyle="1" w:styleId="ad">
    <w:name w:val="Основной текст с отступом Знак"/>
    <w:basedOn w:val="a0"/>
    <w:link w:val="ac"/>
    <w:uiPriority w:val="99"/>
    <w:semiHidden/>
    <w:rsid w:val="000659DB"/>
  </w:style>
  <w:style w:type="paragraph" w:styleId="20">
    <w:name w:val="Body Text 2"/>
    <w:basedOn w:val="a"/>
    <w:link w:val="21"/>
    <w:uiPriority w:val="99"/>
    <w:semiHidden/>
    <w:unhideWhenUsed/>
    <w:rsid w:val="00882B40"/>
    <w:pPr>
      <w:spacing w:after="120" w:line="480" w:lineRule="auto"/>
    </w:pPr>
    <w:rPr>
      <w:rFonts w:ascii="Calibri" w:eastAsia="Calibri" w:hAnsi="Calibri" w:cs="Times New Roman"/>
    </w:rPr>
  </w:style>
  <w:style w:type="character" w:customStyle="1" w:styleId="21">
    <w:name w:val="Основной текст 2 Знак"/>
    <w:basedOn w:val="a0"/>
    <w:link w:val="20"/>
    <w:uiPriority w:val="99"/>
    <w:semiHidden/>
    <w:rsid w:val="00882B40"/>
    <w:rPr>
      <w:rFonts w:ascii="Calibri" w:eastAsia="Calibri" w:hAnsi="Calibri" w:cs="Times New Roman"/>
    </w:rPr>
  </w:style>
  <w:style w:type="character" w:customStyle="1" w:styleId="22">
    <w:name w:val="Основной текст (2)_"/>
    <w:link w:val="23"/>
    <w:rsid w:val="00882B40"/>
    <w:rPr>
      <w:i/>
      <w:iCs/>
      <w:sz w:val="33"/>
      <w:szCs w:val="33"/>
      <w:shd w:val="clear" w:color="auto" w:fill="FFFFFF"/>
    </w:rPr>
  </w:style>
  <w:style w:type="paragraph" w:customStyle="1" w:styleId="23">
    <w:name w:val="Основной текст (2)"/>
    <w:basedOn w:val="a"/>
    <w:link w:val="22"/>
    <w:qFormat/>
    <w:rsid w:val="00882B40"/>
    <w:pPr>
      <w:shd w:val="clear" w:color="auto" w:fill="FFFFFF"/>
      <w:spacing w:before="1140" w:after="960" w:line="240" w:lineRule="atLeast"/>
      <w:jc w:val="center"/>
    </w:pPr>
    <w:rPr>
      <w:i/>
      <w:iCs/>
      <w:sz w:val="33"/>
      <w:szCs w:val="33"/>
    </w:rPr>
  </w:style>
  <w:style w:type="paragraph" w:customStyle="1" w:styleId="formattext">
    <w:name w:val="formattext"/>
    <w:basedOn w:val="a"/>
    <w:rsid w:val="00882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A44477"/>
    <w:pPr>
      <w:spacing w:after="0" w:line="240" w:lineRule="auto"/>
    </w:pPr>
    <w:rPr>
      <w:rFonts w:ascii="Times New Roman" w:hAnsi="Times New Roman" w:cs="Times New Roman"/>
      <w:sz w:val="28"/>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4"/>
    <w:uiPriority w:val="59"/>
    <w:rsid w:val="00DB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C12E5B"/>
    <w:rPr>
      <w:b/>
      <w:bCs/>
    </w:rPr>
  </w:style>
  <w:style w:type="paragraph" w:customStyle="1" w:styleId="Style6">
    <w:name w:val="Style6"/>
    <w:basedOn w:val="a"/>
    <w:uiPriority w:val="99"/>
    <w:rsid w:val="00994F09"/>
    <w:pPr>
      <w:widowControl w:val="0"/>
      <w:autoSpaceDE w:val="0"/>
      <w:autoSpaceDN w:val="0"/>
      <w:adjustRightInd w:val="0"/>
      <w:spacing w:after="0" w:line="482" w:lineRule="exact"/>
      <w:jc w:val="center"/>
    </w:pPr>
    <w:rPr>
      <w:rFonts w:ascii="Times New Roman" w:eastAsia="Times New Roman" w:hAnsi="Times New Roman" w:cs="Times New Roman"/>
      <w:sz w:val="24"/>
      <w:szCs w:val="24"/>
      <w:lang w:eastAsia="ru-RU"/>
    </w:rPr>
  </w:style>
  <w:style w:type="character" w:customStyle="1" w:styleId="FontStyle15">
    <w:name w:val="Font Style15"/>
    <w:rsid w:val="00994F0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4568">
      <w:bodyDiv w:val="1"/>
      <w:marLeft w:val="0"/>
      <w:marRight w:val="0"/>
      <w:marTop w:val="0"/>
      <w:marBottom w:val="0"/>
      <w:divBdr>
        <w:top w:val="none" w:sz="0" w:space="0" w:color="auto"/>
        <w:left w:val="none" w:sz="0" w:space="0" w:color="auto"/>
        <w:bottom w:val="none" w:sz="0" w:space="0" w:color="auto"/>
        <w:right w:val="none" w:sz="0" w:space="0" w:color="auto"/>
      </w:divBdr>
      <w:divsChild>
        <w:div w:id="306015887">
          <w:marLeft w:val="0"/>
          <w:marRight w:val="0"/>
          <w:marTop w:val="0"/>
          <w:marBottom w:val="0"/>
          <w:divBdr>
            <w:top w:val="none" w:sz="0" w:space="0" w:color="auto"/>
            <w:left w:val="none" w:sz="0" w:space="0" w:color="auto"/>
            <w:bottom w:val="none" w:sz="0" w:space="0" w:color="auto"/>
            <w:right w:val="none" w:sz="0" w:space="0" w:color="auto"/>
          </w:divBdr>
          <w:divsChild>
            <w:div w:id="1737507551">
              <w:marLeft w:val="0"/>
              <w:marRight w:val="0"/>
              <w:marTop w:val="0"/>
              <w:marBottom w:val="0"/>
              <w:divBdr>
                <w:top w:val="none" w:sz="0" w:space="0" w:color="auto"/>
                <w:left w:val="none" w:sz="0" w:space="0" w:color="auto"/>
                <w:bottom w:val="none" w:sz="0" w:space="0" w:color="auto"/>
                <w:right w:val="none" w:sz="0" w:space="0" w:color="auto"/>
              </w:divBdr>
              <w:divsChild>
                <w:div w:id="1279751004">
                  <w:marLeft w:val="840"/>
                  <w:marRight w:val="0"/>
                  <w:marTop w:val="0"/>
                  <w:marBottom w:val="0"/>
                  <w:divBdr>
                    <w:top w:val="none" w:sz="0" w:space="0" w:color="auto"/>
                    <w:left w:val="none" w:sz="0" w:space="0" w:color="auto"/>
                    <w:bottom w:val="none" w:sz="0" w:space="0" w:color="auto"/>
                    <w:right w:val="none" w:sz="0" w:space="0" w:color="auto"/>
                  </w:divBdr>
                  <w:divsChild>
                    <w:div w:id="67458940">
                      <w:marLeft w:val="0"/>
                      <w:marRight w:val="0"/>
                      <w:marTop w:val="0"/>
                      <w:marBottom w:val="0"/>
                      <w:divBdr>
                        <w:top w:val="none" w:sz="0" w:space="0" w:color="auto"/>
                        <w:left w:val="none" w:sz="0" w:space="0" w:color="auto"/>
                        <w:bottom w:val="none" w:sz="0" w:space="0" w:color="auto"/>
                        <w:right w:val="none" w:sz="0" w:space="0" w:color="auto"/>
                      </w:divBdr>
                    </w:div>
                  </w:divsChild>
                </w:div>
                <w:div w:id="735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9627">
          <w:marLeft w:val="0"/>
          <w:marRight w:val="0"/>
          <w:marTop w:val="0"/>
          <w:marBottom w:val="0"/>
          <w:divBdr>
            <w:top w:val="none" w:sz="0" w:space="0" w:color="auto"/>
            <w:left w:val="none" w:sz="0" w:space="0" w:color="auto"/>
            <w:bottom w:val="none" w:sz="0" w:space="0" w:color="auto"/>
            <w:right w:val="none" w:sz="0" w:space="0" w:color="auto"/>
          </w:divBdr>
          <w:divsChild>
            <w:div w:id="742020848">
              <w:marLeft w:val="0"/>
              <w:marRight w:val="0"/>
              <w:marTop w:val="0"/>
              <w:marBottom w:val="0"/>
              <w:divBdr>
                <w:top w:val="none" w:sz="0" w:space="0" w:color="auto"/>
                <w:left w:val="none" w:sz="0" w:space="0" w:color="auto"/>
                <w:bottom w:val="none" w:sz="0" w:space="0" w:color="auto"/>
                <w:right w:val="none" w:sz="0" w:space="0" w:color="auto"/>
              </w:divBdr>
              <w:divsChild>
                <w:div w:id="1745952197">
                  <w:marLeft w:val="0"/>
                  <w:marRight w:val="0"/>
                  <w:marTop w:val="0"/>
                  <w:marBottom w:val="0"/>
                  <w:divBdr>
                    <w:top w:val="none" w:sz="0" w:space="0" w:color="auto"/>
                    <w:left w:val="none" w:sz="0" w:space="0" w:color="auto"/>
                    <w:bottom w:val="none" w:sz="0" w:space="0" w:color="auto"/>
                    <w:right w:val="none" w:sz="0" w:space="0" w:color="auto"/>
                  </w:divBdr>
                  <w:divsChild>
                    <w:div w:id="1831359685">
                      <w:marLeft w:val="0"/>
                      <w:marRight w:val="0"/>
                      <w:marTop w:val="0"/>
                      <w:marBottom w:val="45"/>
                      <w:divBdr>
                        <w:top w:val="none" w:sz="0" w:space="0" w:color="auto"/>
                        <w:left w:val="none" w:sz="0" w:space="0" w:color="auto"/>
                        <w:bottom w:val="none" w:sz="0" w:space="0" w:color="auto"/>
                        <w:right w:val="none" w:sz="0" w:space="0" w:color="auto"/>
                      </w:divBdr>
                      <w:divsChild>
                        <w:div w:id="321736379">
                          <w:marLeft w:val="0"/>
                          <w:marRight w:val="0"/>
                          <w:marTop w:val="0"/>
                          <w:marBottom w:val="0"/>
                          <w:divBdr>
                            <w:top w:val="none" w:sz="0" w:space="0" w:color="auto"/>
                            <w:left w:val="none" w:sz="0" w:space="0" w:color="auto"/>
                            <w:bottom w:val="none" w:sz="0" w:space="0" w:color="auto"/>
                            <w:right w:val="none" w:sz="0" w:space="0" w:color="auto"/>
                          </w:divBdr>
                        </w:div>
                        <w:div w:id="194583333">
                          <w:marLeft w:val="0"/>
                          <w:marRight w:val="0"/>
                          <w:marTop w:val="0"/>
                          <w:marBottom w:val="0"/>
                          <w:divBdr>
                            <w:top w:val="none" w:sz="0" w:space="0" w:color="auto"/>
                            <w:left w:val="none" w:sz="0" w:space="0" w:color="auto"/>
                            <w:bottom w:val="none" w:sz="0" w:space="0" w:color="auto"/>
                            <w:right w:val="none" w:sz="0" w:space="0" w:color="auto"/>
                          </w:divBdr>
                        </w:div>
                      </w:divsChild>
                    </w:div>
                    <w:div w:id="1804737647">
                      <w:marLeft w:val="0"/>
                      <w:marRight w:val="0"/>
                      <w:marTop w:val="0"/>
                      <w:marBottom w:val="135"/>
                      <w:divBdr>
                        <w:top w:val="none" w:sz="0" w:space="0" w:color="auto"/>
                        <w:left w:val="none" w:sz="0" w:space="0" w:color="auto"/>
                        <w:bottom w:val="none" w:sz="0" w:space="0" w:color="auto"/>
                        <w:right w:val="none" w:sz="0" w:space="0" w:color="auto"/>
                      </w:divBdr>
                    </w:div>
                    <w:div w:id="2076000747">
                      <w:marLeft w:val="-90"/>
                      <w:marRight w:val="-90"/>
                      <w:marTop w:val="0"/>
                      <w:marBottom w:val="60"/>
                      <w:divBdr>
                        <w:top w:val="none" w:sz="0" w:space="0" w:color="auto"/>
                        <w:left w:val="none" w:sz="0" w:space="0" w:color="auto"/>
                        <w:bottom w:val="none" w:sz="0" w:space="0" w:color="auto"/>
                        <w:right w:val="none" w:sz="0" w:space="0" w:color="auto"/>
                      </w:divBdr>
                    </w:div>
                  </w:divsChild>
                </w:div>
              </w:divsChild>
            </w:div>
          </w:divsChild>
        </w:div>
        <w:div w:id="1987974202">
          <w:marLeft w:val="-330"/>
          <w:marRight w:val="-330"/>
          <w:marTop w:val="0"/>
          <w:marBottom w:val="0"/>
          <w:divBdr>
            <w:top w:val="none" w:sz="0" w:space="0" w:color="auto"/>
            <w:left w:val="none" w:sz="0" w:space="0" w:color="auto"/>
            <w:bottom w:val="none" w:sz="0" w:space="0" w:color="auto"/>
            <w:right w:val="none" w:sz="0" w:space="0" w:color="auto"/>
          </w:divBdr>
          <w:divsChild>
            <w:div w:id="130636932">
              <w:marLeft w:val="0"/>
              <w:marRight w:val="0"/>
              <w:marTop w:val="0"/>
              <w:marBottom w:val="0"/>
              <w:divBdr>
                <w:top w:val="none" w:sz="0" w:space="0" w:color="auto"/>
                <w:left w:val="none" w:sz="0" w:space="0" w:color="auto"/>
                <w:bottom w:val="none" w:sz="0" w:space="0" w:color="auto"/>
                <w:right w:val="none" w:sz="0" w:space="0" w:color="auto"/>
              </w:divBdr>
              <w:divsChild>
                <w:div w:id="926040512">
                  <w:marLeft w:val="0"/>
                  <w:marRight w:val="0"/>
                  <w:marTop w:val="0"/>
                  <w:marBottom w:val="0"/>
                  <w:divBdr>
                    <w:top w:val="none" w:sz="0" w:space="0" w:color="auto"/>
                    <w:left w:val="none" w:sz="0" w:space="0" w:color="auto"/>
                    <w:bottom w:val="none" w:sz="0" w:space="0" w:color="auto"/>
                    <w:right w:val="none" w:sz="0" w:space="0" w:color="auto"/>
                  </w:divBdr>
                </w:div>
              </w:divsChild>
            </w:div>
            <w:div w:id="68234062">
              <w:marLeft w:val="0"/>
              <w:marRight w:val="0"/>
              <w:marTop w:val="0"/>
              <w:marBottom w:val="0"/>
              <w:divBdr>
                <w:top w:val="none" w:sz="0" w:space="0" w:color="auto"/>
                <w:left w:val="none" w:sz="0" w:space="0" w:color="auto"/>
                <w:bottom w:val="none" w:sz="0" w:space="0" w:color="auto"/>
                <w:right w:val="none" w:sz="0" w:space="0" w:color="auto"/>
              </w:divBdr>
              <w:divsChild>
                <w:div w:id="1591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574">
      <w:bodyDiv w:val="1"/>
      <w:marLeft w:val="0"/>
      <w:marRight w:val="0"/>
      <w:marTop w:val="0"/>
      <w:marBottom w:val="0"/>
      <w:divBdr>
        <w:top w:val="none" w:sz="0" w:space="0" w:color="auto"/>
        <w:left w:val="none" w:sz="0" w:space="0" w:color="auto"/>
        <w:bottom w:val="none" w:sz="0" w:space="0" w:color="auto"/>
        <w:right w:val="none" w:sz="0" w:space="0" w:color="auto"/>
      </w:divBdr>
      <w:divsChild>
        <w:div w:id="31619758">
          <w:marLeft w:val="0"/>
          <w:marRight w:val="0"/>
          <w:marTop w:val="0"/>
          <w:marBottom w:val="0"/>
          <w:divBdr>
            <w:top w:val="none" w:sz="0" w:space="0" w:color="auto"/>
            <w:left w:val="none" w:sz="0" w:space="0" w:color="auto"/>
            <w:bottom w:val="none" w:sz="0" w:space="0" w:color="auto"/>
            <w:right w:val="none" w:sz="0" w:space="0" w:color="auto"/>
          </w:divBdr>
          <w:divsChild>
            <w:div w:id="117071385">
              <w:marLeft w:val="0"/>
              <w:marRight w:val="0"/>
              <w:marTop w:val="0"/>
              <w:marBottom w:val="0"/>
              <w:divBdr>
                <w:top w:val="none" w:sz="0" w:space="0" w:color="auto"/>
                <w:left w:val="none" w:sz="0" w:space="0" w:color="auto"/>
                <w:bottom w:val="none" w:sz="0" w:space="0" w:color="auto"/>
                <w:right w:val="none" w:sz="0" w:space="0" w:color="auto"/>
              </w:divBdr>
              <w:divsChild>
                <w:div w:id="1518620395">
                  <w:marLeft w:val="840"/>
                  <w:marRight w:val="0"/>
                  <w:marTop w:val="0"/>
                  <w:marBottom w:val="0"/>
                  <w:divBdr>
                    <w:top w:val="none" w:sz="0" w:space="0" w:color="auto"/>
                    <w:left w:val="none" w:sz="0" w:space="0" w:color="auto"/>
                    <w:bottom w:val="none" w:sz="0" w:space="0" w:color="auto"/>
                    <w:right w:val="none" w:sz="0" w:space="0" w:color="auto"/>
                  </w:divBdr>
                  <w:divsChild>
                    <w:div w:id="1872113296">
                      <w:marLeft w:val="0"/>
                      <w:marRight w:val="0"/>
                      <w:marTop w:val="0"/>
                      <w:marBottom w:val="0"/>
                      <w:divBdr>
                        <w:top w:val="none" w:sz="0" w:space="0" w:color="auto"/>
                        <w:left w:val="none" w:sz="0" w:space="0" w:color="auto"/>
                        <w:bottom w:val="none" w:sz="0" w:space="0" w:color="auto"/>
                        <w:right w:val="none" w:sz="0" w:space="0" w:color="auto"/>
                      </w:divBdr>
                    </w:div>
                  </w:divsChild>
                </w:div>
                <w:div w:id="7400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337">
          <w:marLeft w:val="0"/>
          <w:marRight w:val="0"/>
          <w:marTop w:val="0"/>
          <w:marBottom w:val="0"/>
          <w:divBdr>
            <w:top w:val="none" w:sz="0" w:space="0" w:color="auto"/>
            <w:left w:val="none" w:sz="0" w:space="0" w:color="auto"/>
            <w:bottom w:val="none" w:sz="0" w:space="0" w:color="auto"/>
            <w:right w:val="none" w:sz="0" w:space="0" w:color="auto"/>
          </w:divBdr>
          <w:divsChild>
            <w:div w:id="1744834836">
              <w:marLeft w:val="0"/>
              <w:marRight w:val="0"/>
              <w:marTop w:val="0"/>
              <w:marBottom w:val="0"/>
              <w:divBdr>
                <w:top w:val="none" w:sz="0" w:space="0" w:color="auto"/>
                <w:left w:val="none" w:sz="0" w:space="0" w:color="auto"/>
                <w:bottom w:val="none" w:sz="0" w:space="0" w:color="auto"/>
                <w:right w:val="none" w:sz="0" w:space="0" w:color="auto"/>
              </w:divBdr>
              <w:divsChild>
                <w:div w:id="2110928105">
                  <w:marLeft w:val="0"/>
                  <w:marRight w:val="0"/>
                  <w:marTop w:val="0"/>
                  <w:marBottom w:val="0"/>
                  <w:divBdr>
                    <w:top w:val="none" w:sz="0" w:space="0" w:color="auto"/>
                    <w:left w:val="none" w:sz="0" w:space="0" w:color="auto"/>
                    <w:bottom w:val="none" w:sz="0" w:space="0" w:color="auto"/>
                    <w:right w:val="none" w:sz="0" w:space="0" w:color="auto"/>
                  </w:divBdr>
                  <w:divsChild>
                    <w:div w:id="1279098128">
                      <w:marLeft w:val="0"/>
                      <w:marRight w:val="0"/>
                      <w:marTop w:val="0"/>
                      <w:marBottom w:val="45"/>
                      <w:divBdr>
                        <w:top w:val="none" w:sz="0" w:space="0" w:color="auto"/>
                        <w:left w:val="none" w:sz="0" w:space="0" w:color="auto"/>
                        <w:bottom w:val="none" w:sz="0" w:space="0" w:color="auto"/>
                        <w:right w:val="none" w:sz="0" w:space="0" w:color="auto"/>
                      </w:divBdr>
                      <w:divsChild>
                        <w:div w:id="569194303">
                          <w:marLeft w:val="0"/>
                          <w:marRight w:val="0"/>
                          <w:marTop w:val="0"/>
                          <w:marBottom w:val="0"/>
                          <w:divBdr>
                            <w:top w:val="none" w:sz="0" w:space="0" w:color="auto"/>
                            <w:left w:val="none" w:sz="0" w:space="0" w:color="auto"/>
                            <w:bottom w:val="none" w:sz="0" w:space="0" w:color="auto"/>
                            <w:right w:val="none" w:sz="0" w:space="0" w:color="auto"/>
                          </w:divBdr>
                        </w:div>
                        <w:div w:id="153301828">
                          <w:marLeft w:val="0"/>
                          <w:marRight w:val="0"/>
                          <w:marTop w:val="0"/>
                          <w:marBottom w:val="0"/>
                          <w:divBdr>
                            <w:top w:val="none" w:sz="0" w:space="0" w:color="auto"/>
                            <w:left w:val="none" w:sz="0" w:space="0" w:color="auto"/>
                            <w:bottom w:val="none" w:sz="0" w:space="0" w:color="auto"/>
                            <w:right w:val="none" w:sz="0" w:space="0" w:color="auto"/>
                          </w:divBdr>
                        </w:div>
                      </w:divsChild>
                    </w:div>
                    <w:div w:id="971326954">
                      <w:marLeft w:val="0"/>
                      <w:marRight w:val="0"/>
                      <w:marTop w:val="0"/>
                      <w:marBottom w:val="135"/>
                      <w:divBdr>
                        <w:top w:val="none" w:sz="0" w:space="0" w:color="auto"/>
                        <w:left w:val="none" w:sz="0" w:space="0" w:color="auto"/>
                        <w:bottom w:val="none" w:sz="0" w:space="0" w:color="auto"/>
                        <w:right w:val="none" w:sz="0" w:space="0" w:color="auto"/>
                      </w:divBdr>
                    </w:div>
                    <w:div w:id="2118404985">
                      <w:marLeft w:val="-90"/>
                      <w:marRight w:val="-90"/>
                      <w:marTop w:val="0"/>
                      <w:marBottom w:val="60"/>
                      <w:divBdr>
                        <w:top w:val="none" w:sz="0" w:space="0" w:color="auto"/>
                        <w:left w:val="none" w:sz="0" w:space="0" w:color="auto"/>
                        <w:bottom w:val="none" w:sz="0" w:space="0" w:color="auto"/>
                        <w:right w:val="none" w:sz="0" w:space="0" w:color="auto"/>
                      </w:divBdr>
                    </w:div>
                  </w:divsChild>
                </w:div>
              </w:divsChild>
            </w:div>
          </w:divsChild>
        </w:div>
        <w:div w:id="1758281263">
          <w:marLeft w:val="-330"/>
          <w:marRight w:val="-330"/>
          <w:marTop w:val="0"/>
          <w:marBottom w:val="0"/>
          <w:divBdr>
            <w:top w:val="none" w:sz="0" w:space="0" w:color="auto"/>
            <w:left w:val="none" w:sz="0" w:space="0" w:color="auto"/>
            <w:bottom w:val="none" w:sz="0" w:space="0" w:color="auto"/>
            <w:right w:val="none" w:sz="0" w:space="0" w:color="auto"/>
          </w:divBdr>
          <w:divsChild>
            <w:div w:id="2041541847">
              <w:marLeft w:val="0"/>
              <w:marRight w:val="0"/>
              <w:marTop w:val="0"/>
              <w:marBottom w:val="0"/>
              <w:divBdr>
                <w:top w:val="none" w:sz="0" w:space="0" w:color="auto"/>
                <w:left w:val="none" w:sz="0" w:space="0" w:color="auto"/>
                <w:bottom w:val="none" w:sz="0" w:space="0" w:color="auto"/>
                <w:right w:val="none" w:sz="0" w:space="0" w:color="auto"/>
              </w:divBdr>
              <w:divsChild>
                <w:div w:id="894127179">
                  <w:marLeft w:val="0"/>
                  <w:marRight w:val="0"/>
                  <w:marTop w:val="0"/>
                  <w:marBottom w:val="0"/>
                  <w:divBdr>
                    <w:top w:val="none" w:sz="0" w:space="0" w:color="auto"/>
                    <w:left w:val="none" w:sz="0" w:space="0" w:color="auto"/>
                    <w:bottom w:val="none" w:sz="0" w:space="0" w:color="auto"/>
                    <w:right w:val="none" w:sz="0" w:space="0" w:color="auto"/>
                  </w:divBdr>
                </w:div>
              </w:divsChild>
            </w:div>
            <w:div w:id="2031561450">
              <w:marLeft w:val="0"/>
              <w:marRight w:val="0"/>
              <w:marTop w:val="0"/>
              <w:marBottom w:val="0"/>
              <w:divBdr>
                <w:top w:val="none" w:sz="0" w:space="0" w:color="auto"/>
                <w:left w:val="none" w:sz="0" w:space="0" w:color="auto"/>
                <w:bottom w:val="none" w:sz="0" w:space="0" w:color="auto"/>
                <w:right w:val="none" w:sz="0" w:space="0" w:color="auto"/>
              </w:divBdr>
              <w:divsChild>
                <w:div w:id="26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ab.ru" TargetMode="External"/><Relationship Id="rId13" Type="http://schemas.openxmlformats.org/officeDocument/2006/relationships/hyperlink" Target="http://www.consultant.ru/document/cons_doc_LAW_2214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lib.eastview.com/"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24</Pages>
  <Words>5510</Words>
  <Characters>31412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Денисова Надежда Анатольевна (МТИ)</cp:lastModifiedBy>
  <cp:revision>8</cp:revision>
  <dcterms:created xsi:type="dcterms:W3CDTF">2020-08-16T09:16:00Z</dcterms:created>
  <dcterms:modified xsi:type="dcterms:W3CDTF">2021-12-16T09:53:00Z</dcterms:modified>
</cp:coreProperties>
</file>